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85" w:rsidRDefault="00E84E85" w:rsidP="00E84E85">
      <w:pPr>
        <w:spacing w:after="0" w:line="240" w:lineRule="auto"/>
        <w:ind w:left="-567" w:firstLine="283"/>
        <w:jc w:val="center"/>
        <w:rPr>
          <w:b/>
          <w:szCs w:val="24"/>
        </w:rPr>
      </w:pPr>
      <w:r>
        <w:rPr>
          <w:b/>
          <w:szCs w:val="24"/>
        </w:rPr>
        <w:t>ГБОУ школа № 100 детский сад Калининского района Санкт-Петербурга</w:t>
      </w:r>
    </w:p>
    <w:p w:rsidR="00E84E85" w:rsidRDefault="00E84E85" w:rsidP="00E84E85">
      <w:pPr>
        <w:spacing w:after="0" w:line="240" w:lineRule="auto"/>
        <w:ind w:left="-567" w:firstLine="283"/>
        <w:jc w:val="left"/>
        <w:rPr>
          <w:szCs w:val="24"/>
        </w:rPr>
      </w:pPr>
    </w:p>
    <w:p w:rsidR="00E84E85" w:rsidRDefault="00E84E85" w:rsidP="00E84E85">
      <w:pPr>
        <w:spacing w:after="0" w:line="240" w:lineRule="auto"/>
        <w:ind w:left="-567" w:firstLine="283"/>
        <w:jc w:val="center"/>
        <w:rPr>
          <w:b/>
          <w:spacing w:val="30"/>
          <w:szCs w:val="24"/>
        </w:rPr>
      </w:pPr>
      <w:r>
        <w:rPr>
          <w:b/>
          <w:spacing w:val="30"/>
          <w:szCs w:val="24"/>
        </w:rPr>
        <w:t>АННОТАЦИЯ</w:t>
      </w:r>
    </w:p>
    <w:p w:rsidR="00E84E85" w:rsidRDefault="00E84E85" w:rsidP="00E84E85">
      <w:pPr>
        <w:spacing w:after="0" w:line="240" w:lineRule="auto"/>
        <w:ind w:left="-567" w:firstLine="283"/>
        <w:jc w:val="center"/>
        <w:rPr>
          <w:szCs w:val="24"/>
        </w:rPr>
      </w:pPr>
    </w:p>
    <w:p w:rsidR="00E84E85" w:rsidRDefault="00E84E85" w:rsidP="00E84E85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 xml:space="preserve">К РАБОЧЕЙ ПРОГРАММЕ ПЕДАГОГОВ </w:t>
      </w:r>
      <w:r>
        <w:rPr>
          <w:szCs w:val="24"/>
        </w:rPr>
        <w:t xml:space="preserve">ПОДГОТОВИТЕЛЬНОЙ </w:t>
      </w:r>
      <w:r>
        <w:rPr>
          <w:szCs w:val="24"/>
        </w:rPr>
        <w:t xml:space="preserve">ГРУППЫ </w:t>
      </w:r>
    </w:p>
    <w:p w:rsidR="00E84E85" w:rsidRDefault="00E84E85" w:rsidP="00E84E85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>№ 9</w:t>
      </w:r>
      <w:r>
        <w:rPr>
          <w:szCs w:val="24"/>
        </w:rPr>
        <w:t xml:space="preserve"> на 2023–2024 учебный год</w:t>
      </w:r>
    </w:p>
    <w:p w:rsidR="00E84E85" w:rsidRDefault="00E84E85" w:rsidP="00E84E85">
      <w:pPr>
        <w:spacing w:after="0" w:line="240" w:lineRule="auto"/>
        <w:ind w:left="-567" w:firstLine="283"/>
        <w:jc w:val="center"/>
        <w:rPr>
          <w:szCs w:val="24"/>
        </w:rPr>
      </w:pPr>
      <w:r>
        <w:rPr>
          <w:szCs w:val="24"/>
        </w:rPr>
        <w:t>(возраст детей 6-7</w:t>
      </w:r>
      <w:r>
        <w:rPr>
          <w:szCs w:val="24"/>
        </w:rPr>
        <w:t xml:space="preserve"> лет)</w:t>
      </w:r>
    </w:p>
    <w:p w:rsidR="00E84E85" w:rsidRDefault="00E84E85" w:rsidP="00E84E85">
      <w:pPr>
        <w:spacing w:after="0" w:line="240" w:lineRule="auto"/>
        <w:ind w:left="-567" w:firstLine="283"/>
        <w:jc w:val="center"/>
        <w:rPr>
          <w:szCs w:val="24"/>
        </w:rPr>
      </w:pPr>
    </w:p>
    <w:p w:rsidR="00E84E85" w:rsidRDefault="00E84E85" w:rsidP="00E84E85">
      <w:pPr>
        <w:spacing w:after="0" w:line="254" w:lineRule="auto"/>
        <w:ind w:left="-567" w:right="-1" w:firstLine="567"/>
        <w:rPr>
          <w:bCs/>
          <w:szCs w:val="24"/>
        </w:rPr>
      </w:pPr>
      <w:r>
        <w:rPr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bCs/>
          <w:sz w:val="22"/>
          <w:szCs w:val="24"/>
        </w:rPr>
        <w:t>ГБ</w:t>
      </w:r>
      <w:r>
        <w:rPr>
          <w:bCs/>
          <w:szCs w:val="24"/>
        </w:rPr>
        <w:t xml:space="preserve">ОУ </w:t>
      </w:r>
      <w:r>
        <w:rPr>
          <w:bCs/>
          <w:sz w:val="22"/>
          <w:szCs w:val="24"/>
        </w:rPr>
        <w:t>школы № 100</w:t>
      </w:r>
      <w:r>
        <w:rPr>
          <w:bCs/>
          <w:szCs w:val="24"/>
        </w:rPr>
        <w:t xml:space="preserve"> </w:t>
      </w:r>
      <w:r>
        <w:rPr>
          <w:bCs/>
          <w:sz w:val="22"/>
          <w:szCs w:val="24"/>
        </w:rPr>
        <w:t xml:space="preserve">детского сада </w:t>
      </w:r>
      <w:r>
        <w:rPr>
          <w:bCs/>
          <w:szCs w:val="24"/>
        </w:rPr>
        <w:t>Калининского района Санкт-Петербурга</w:t>
      </w:r>
      <w:bookmarkEnd w:id="0"/>
      <w:r>
        <w:rPr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bCs/>
          <w:sz w:val="22"/>
          <w:szCs w:val="24"/>
        </w:rPr>
        <w:t>ГБ</w:t>
      </w:r>
      <w:r>
        <w:rPr>
          <w:bCs/>
          <w:szCs w:val="24"/>
        </w:rPr>
        <w:t xml:space="preserve">ОУ </w:t>
      </w:r>
      <w:r>
        <w:rPr>
          <w:bCs/>
          <w:sz w:val="22"/>
          <w:szCs w:val="24"/>
        </w:rPr>
        <w:t>школы № 100 детского сада</w:t>
      </w:r>
      <w:r>
        <w:rPr>
          <w:bCs/>
          <w:szCs w:val="24"/>
        </w:rPr>
        <w:t xml:space="preserve"> Калининского района Санкт-Петербурга.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b/>
          <w:szCs w:val="24"/>
          <w:lang w:eastAsia="ru-RU" w:bidi="ru-RU"/>
        </w:rPr>
        <w:t>Целью</w:t>
      </w:r>
      <w:r>
        <w:rPr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szCs w:val="24"/>
          <w:lang w:eastAsia="ru-RU"/>
        </w:rPr>
        <w:t xml:space="preserve">дошкольного образования, утверждённой </w:t>
      </w:r>
      <w:r>
        <w:rPr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sz w:val="22"/>
          <w:szCs w:val="24"/>
          <w:lang w:eastAsia="ru-RU"/>
        </w:rPr>
        <w:t xml:space="preserve"> (далее по тексту – ФОП ДО),</w:t>
      </w:r>
      <w:r>
        <w:rPr>
          <w:szCs w:val="24"/>
          <w:lang w:eastAsia="ru-RU"/>
        </w:rPr>
        <w:t xml:space="preserve"> включает</w:t>
      </w:r>
      <w:r>
        <w:rPr>
          <w:sz w:val="22"/>
          <w:szCs w:val="24"/>
          <w:lang w:eastAsia="ru-RU"/>
        </w:rPr>
        <w:t xml:space="preserve"> в себя</w:t>
      </w:r>
      <w:r>
        <w:rPr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социально-коммуникативное развитие;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познавательное развитие;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речевое развитие;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художественно-эстетическое развитие;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- </w:t>
      </w:r>
      <w:r>
        <w:rPr>
          <w:szCs w:val="24"/>
          <w:lang w:eastAsia="ru-RU"/>
        </w:rPr>
        <w:t>физическое развитие</w:t>
      </w:r>
    </w:p>
    <w:p w:rsidR="00E84E85" w:rsidRDefault="00E84E85" w:rsidP="00E84E85">
      <w:pPr>
        <w:spacing w:after="0" w:line="254" w:lineRule="auto"/>
        <w:ind w:left="-567" w:right="-1"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sz w:val="22"/>
          <w:szCs w:val="24"/>
          <w:lang w:eastAsia="ru-RU"/>
        </w:rPr>
        <w:t>дошкольного образования.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Часть</w:t>
      </w:r>
      <w:r>
        <w:rPr>
          <w:rFonts w:eastAsia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-сложившихся традиций.</w:t>
      </w:r>
      <w:bookmarkStart w:id="1" w:name="_Hlk80938514"/>
    </w:p>
    <w:p w:rsidR="00E84E85" w:rsidRDefault="00E84E85" w:rsidP="00E84E85">
      <w:pPr>
        <w:spacing w:after="0" w:line="240" w:lineRule="auto"/>
        <w:ind w:left="-567" w:firstLine="567"/>
      </w:pPr>
      <w: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E84E85" w:rsidRDefault="00E84E85" w:rsidP="00E84E85">
      <w:pPr>
        <w:numPr>
          <w:ilvl w:val="0"/>
          <w:numId w:val="1"/>
        </w:numPr>
        <w:spacing w:after="0" w:line="240" w:lineRule="auto"/>
        <w:ind w:left="0" w:hanging="142"/>
        <w:jc w:val="left"/>
      </w:pPr>
      <w:r>
        <w:lastRenderedPageBreak/>
        <w:t xml:space="preserve">«Первые шаги» Г.Т. </w:t>
      </w:r>
      <w:proofErr w:type="spellStart"/>
      <w:r>
        <w:t>Алифанова</w:t>
      </w:r>
      <w:proofErr w:type="spellEnd"/>
      <w:r>
        <w:t>;</w:t>
      </w:r>
    </w:p>
    <w:p w:rsidR="00E84E85" w:rsidRDefault="00E84E85" w:rsidP="00E84E85">
      <w:pPr>
        <w:spacing w:after="0" w:line="240" w:lineRule="auto"/>
        <w:ind w:left="-567" w:firstLine="567"/>
      </w:pPr>
      <w:r>
        <w:rPr>
          <w:b/>
        </w:rPr>
        <w:t>Цель</w:t>
      </w:r>
      <w: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E84E85" w:rsidRDefault="00E84E85" w:rsidP="00E84E85">
      <w:pPr>
        <w:spacing w:after="0" w:line="240" w:lineRule="auto"/>
        <w:ind w:left="-567" w:firstLine="567"/>
      </w:pPr>
    </w:p>
    <w:p w:rsidR="00E84E85" w:rsidRDefault="00E84E85" w:rsidP="00E84E85">
      <w:pPr>
        <w:numPr>
          <w:ilvl w:val="0"/>
          <w:numId w:val="1"/>
        </w:numPr>
        <w:spacing w:after="0" w:line="240" w:lineRule="auto"/>
        <w:ind w:left="0" w:hanging="142"/>
        <w:jc w:val="left"/>
      </w:pPr>
      <w:r>
        <w:t>«Добро пожаловать в экологию» О.А. Воронкевич</w:t>
      </w:r>
    </w:p>
    <w:p w:rsidR="00E84E85" w:rsidRDefault="00E84E85" w:rsidP="00E84E85">
      <w:pPr>
        <w:spacing w:after="0" w:line="240" w:lineRule="auto"/>
        <w:jc w:val="left"/>
      </w:pPr>
      <w:r>
        <w:rPr>
          <w:b/>
        </w:rPr>
        <w:t>Цель</w:t>
      </w:r>
      <w:r>
        <w:t xml:space="preserve"> программы - формирование у ребёнка основ экологической культуры.</w:t>
      </w:r>
    </w:p>
    <w:p w:rsidR="00E84E85" w:rsidRDefault="00E84E85" w:rsidP="00E84E85">
      <w:pPr>
        <w:shd w:val="clear" w:color="auto" w:fill="FFFFFF"/>
        <w:spacing w:after="0"/>
        <w:ind w:left="-567" w:right="-1" w:firstLine="567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 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E84E85" w:rsidRDefault="00E84E85" w:rsidP="00E84E85">
      <w:pPr>
        <w:shd w:val="clear" w:color="auto" w:fill="FFFFFF"/>
        <w:spacing w:after="0"/>
        <w:ind w:left="-567" w:right="-1" w:firstLine="567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Охватывает возраст детей от 6 до 7</w:t>
      </w:r>
      <w:bookmarkStart w:id="2" w:name="_GoBack"/>
      <w:bookmarkEnd w:id="2"/>
      <w:r>
        <w:rPr>
          <w:rFonts w:eastAsia="Times New Roman"/>
          <w:szCs w:val="24"/>
          <w:lang w:eastAsia="ru-RU"/>
        </w:rPr>
        <w:t xml:space="preserve"> лет.</w:t>
      </w:r>
    </w:p>
    <w:p w:rsidR="00E84E85" w:rsidRDefault="00E84E85" w:rsidP="00E84E85">
      <w:pPr>
        <w:spacing w:after="0"/>
        <w:ind w:left="-567" w:right="-1"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E84E85" w:rsidRDefault="00E84E85" w:rsidP="00E84E85"/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B3"/>
    <w:rsid w:val="000F4B63"/>
    <w:rsid w:val="002D51BE"/>
    <w:rsid w:val="00391AB3"/>
    <w:rsid w:val="00761AC1"/>
    <w:rsid w:val="00867ACF"/>
    <w:rsid w:val="00876CA4"/>
    <w:rsid w:val="008941FF"/>
    <w:rsid w:val="00A7223B"/>
    <w:rsid w:val="00A77BC6"/>
    <w:rsid w:val="00AF35A2"/>
    <w:rsid w:val="00B46E48"/>
    <w:rsid w:val="00D22FF1"/>
    <w:rsid w:val="00D36E3A"/>
    <w:rsid w:val="00DD60BC"/>
    <w:rsid w:val="00E84E85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2738"/>
  <w15:chartTrackingRefBased/>
  <w15:docId w15:val="{F1BCC3C2-EBE5-48E2-B836-28CEEED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85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2023-09-06T14:23:00Z</dcterms:created>
  <dcterms:modified xsi:type="dcterms:W3CDTF">2023-09-06T14:24:00Z</dcterms:modified>
</cp:coreProperties>
</file>