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0" w:rsidRPr="00C22F4A" w:rsidRDefault="00E06F90" w:rsidP="00E06F90">
      <w:pPr>
        <w:spacing w:before="166"/>
        <w:ind w:left="142"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22F4A">
        <w:rPr>
          <w:rFonts w:ascii="Times New Roman" w:hAnsi="Times New Roman" w:cs="Times New Roman"/>
          <w:b/>
          <w:sz w:val="24"/>
          <w:szCs w:val="24"/>
        </w:rPr>
        <w:t>тчет о реализации программы районной опорной площадки в системе</w:t>
      </w:r>
      <w:r w:rsidRPr="00C22F4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C22F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Калининского</w:t>
      </w:r>
      <w:r w:rsidRPr="00C22F4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22F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E06F90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p w:rsidR="00E06F90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p w:rsidR="00E06F90" w:rsidRPr="00C22F4A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tbl>
      <w:tblPr>
        <w:tblStyle w:val="TableNormal"/>
        <w:tblW w:w="14503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125"/>
        <w:gridCol w:w="1137"/>
        <w:gridCol w:w="1985"/>
        <w:gridCol w:w="2044"/>
        <w:gridCol w:w="4049"/>
        <w:gridCol w:w="23"/>
      </w:tblGrid>
      <w:tr w:rsidR="00E06F90" w:rsidRPr="00E06F90" w:rsidTr="004B1B07">
        <w:trPr>
          <w:trHeight w:val="470"/>
        </w:trPr>
        <w:tc>
          <w:tcPr>
            <w:tcW w:w="14480" w:type="dxa"/>
            <w:gridSpan w:val="6"/>
          </w:tcPr>
          <w:p w:rsidR="00E06F90" w:rsidRPr="00E06F90" w:rsidRDefault="00E06F90" w:rsidP="00310248">
            <w:pPr>
              <w:pStyle w:val="TableParagraph"/>
              <w:spacing w:before="8"/>
              <w:ind w:left="2381" w:right="2642"/>
              <w:jc w:val="center"/>
              <w:rPr>
                <w:sz w:val="24"/>
                <w:szCs w:val="24"/>
                <w:lang w:val="ru-RU"/>
              </w:rPr>
            </w:pPr>
            <w:r w:rsidRPr="00E06F90">
              <w:rPr>
                <w:sz w:val="24"/>
                <w:szCs w:val="24"/>
                <w:lang w:val="ru-RU"/>
              </w:rPr>
              <w:t>Перечень</w:t>
            </w:r>
            <w:r w:rsidRPr="00E06F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мероприятий</w:t>
            </w:r>
            <w:r w:rsidRPr="00E06F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за</w:t>
            </w:r>
            <w:r w:rsidRPr="00E06F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отчетный период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E06F90" w:rsidRPr="00E06F90" w:rsidRDefault="00E06F90" w:rsidP="003102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F90" w:rsidRPr="00E06F90" w:rsidTr="004B1B07">
        <w:trPr>
          <w:trHeight w:val="899"/>
        </w:trPr>
        <w:tc>
          <w:tcPr>
            <w:tcW w:w="3140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left="247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Название</w:t>
            </w:r>
            <w:proofErr w:type="spellEnd"/>
            <w:r w:rsidRPr="00E06F9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5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Форма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137" w:type="dxa"/>
          </w:tcPr>
          <w:p w:rsidR="00E06F90" w:rsidRPr="00E06F90" w:rsidRDefault="00E06F90" w:rsidP="00310248">
            <w:pPr>
              <w:pStyle w:val="TableParagraph"/>
              <w:ind w:left="151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85" w:type="dxa"/>
          </w:tcPr>
          <w:p w:rsidR="00E06F90" w:rsidRPr="00E06F90" w:rsidRDefault="00E06F90" w:rsidP="00E06F90">
            <w:pPr>
              <w:pStyle w:val="TableParagraph"/>
              <w:spacing w:line="259" w:lineRule="auto"/>
              <w:ind w:left="9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Целевая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2044" w:type="dxa"/>
          </w:tcPr>
          <w:p w:rsidR="00E06F90" w:rsidRPr="00E06F90" w:rsidRDefault="00E06F90" w:rsidP="00310248">
            <w:pPr>
              <w:pStyle w:val="TableParagraph"/>
              <w:spacing w:before="8" w:line="259" w:lineRule="auto"/>
              <w:ind w:left="21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Перечень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образовательных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4049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left="77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Краткая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23" w:type="dxa"/>
            <w:vMerge w:val="restart"/>
            <w:tcBorders>
              <w:top w:val="nil"/>
              <w:bottom w:val="nil"/>
              <w:right w:val="nil"/>
            </w:tcBorders>
          </w:tcPr>
          <w:p w:rsidR="00E06F90" w:rsidRPr="00E06F90" w:rsidRDefault="00E06F90" w:rsidP="0031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90" w:rsidRPr="00177A94" w:rsidTr="004B1B07">
        <w:trPr>
          <w:trHeight w:val="470"/>
        </w:trPr>
        <w:tc>
          <w:tcPr>
            <w:tcW w:w="3140" w:type="dxa"/>
            <w:vAlign w:val="center"/>
          </w:tcPr>
          <w:p w:rsidR="00DB7EE1" w:rsidRPr="00DB7EE1" w:rsidRDefault="00DB7EE1" w:rsidP="00DB7EE1">
            <w:pPr>
              <w:rPr>
                <w:rFonts w:ascii="Times New Roman" w:hAnsi="Times New Roman" w:cs="Times New Roman"/>
                <w:lang w:val="ru-RU"/>
              </w:rPr>
            </w:pPr>
            <w:r w:rsidRPr="00DB7EE1">
              <w:rPr>
                <w:rFonts w:ascii="Times New Roman" w:hAnsi="Times New Roman" w:cs="Times New Roman"/>
                <w:lang w:val="ru-RU"/>
              </w:rPr>
              <w:t xml:space="preserve">Районный семинар </w:t>
            </w:r>
          </w:p>
          <w:p w:rsidR="00E06F90" w:rsidRPr="00DB7EE1" w:rsidRDefault="00DB7EE1" w:rsidP="00DB7EE1">
            <w:pPr>
              <w:rPr>
                <w:rFonts w:ascii="Times New Roman" w:hAnsi="Times New Roman" w:cs="Times New Roman"/>
                <w:lang w:val="ru-RU"/>
              </w:rPr>
            </w:pPr>
            <w:r w:rsidRPr="00DB7EE1">
              <w:rPr>
                <w:rFonts w:ascii="Times New Roman" w:hAnsi="Times New Roman" w:cs="Times New Roman"/>
                <w:lang w:val="ru-RU"/>
              </w:rPr>
              <w:t>«Реализация и повышение двигательного потенциала дошкольников в детском саду посредством досуговых физкультурных мероприятий»</w:t>
            </w:r>
          </w:p>
        </w:tc>
        <w:tc>
          <w:tcPr>
            <w:tcW w:w="2125" w:type="dxa"/>
          </w:tcPr>
          <w:p w:rsidR="00E06F90" w:rsidRPr="00DB7EE1" w:rsidRDefault="00DB7EE1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B7EE1">
              <w:rPr>
                <w:sz w:val="24"/>
                <w:szCs w:val="24"/>
                <w:lang w:val="ru-RU"/>
              </w:rPr>
              <w:t>семинар</w:t>
            </w:r>
          </w:p>
        </w:tc>
        <w:tc>
          <w:tcPr>
            <w:tcW w:w="1137" w:type="dxa"/>
          </w:tcPr>
          <w:p w:rsidR="00E06F90" w:rsidRPr="00DB7EE1" w:rsidRDefault="00DB7EE1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B7EE1">
              <w:rPr>
                <w:sz w:val="24"/>
                <w:szCs w:val="24"/>
                <w:lang w:val="ru-RU"/>
              </w:rPr>
              <w:t>15.03.2023</w:t>
            </w:r>
          </w:p>
        </w:tc>
        <w:tc>
          <w:tcPr>
            <w:tcW w:w="1985" w:type="dxa"/>
          </w:tcPr>
          <w:p w:rsidR="00E06F90" w:rsidRPr="00DB7EE1" w:rsidRDefault="00FC06CC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B7EE1">
              <w:rPr>
                <w:sz w:val="24"/>
                <w:szCs w:val="24"/>
                <w:lang w:val="ru-RU"/>
              </w:rPr>
              <w:t>Педагоги, специалисты</w:t>
            </w:r>
          </w:p>
        </w:tc>
        <w:tc>
          <w:tcPr>
            <w:tcW w:w="2044" w:type="dxa"/>
          </w:tcPr>
          <w:p w:rsidR="00E06F90" w:rsidRPr="00DB7EE1" w:rsidRDefault="00FC06CC" w:rsidP="00DB7EE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B7EE1">
              <w:rPr>
                <w:color w:val="000000"/>
                <w:szCs w:val="24"/>
                <w:lang w:val="ru-RU"/>
              </w:rPr>
              <w:t>ГБДОУ №№</w:t>
            </w:r>
            <w:r w:rsidR="00DB7EE1" w:rsidRPr="00DB7EE1">
              <w:rPr>
                <w:color w:val="000000"/>
                <w:szCs w:val="24"/>
                <w:lang w:val="ru-RU"/>
              </w:rPr>
              <w:t>, 79, 41</w:t>
            </w:r>
            <w:r w:rsidRPr="00DB7EE1">
              <w:rPr>
                <w:color w:val="000000"/>
                <w:szCs w:val="24"/>
                <w:lang w:val="ru-RU"/>
              </w:rPr>
              <w:t>,18,9,  ГБОУ школа №100</w:t>
            </w:r>
            <w:r w:rsidR="00DB7EE1" w:rsidRPr="00DB7EE1">
              <w:rPr>
                <w:color w:val="000000"/>
                <w:szCs w:val="24"/>
                <w:lang w:val="ru-RU"/>
              </w:rPr>
              <w:t xml:space="preserve">, </w:t>
            </w:r>
            <w:r w:rsidR="00DB7EE1" w:rsidRPr="00DB7EE1">
              <w:rPr>
                <w:color w:val="000000"/>
                <w:szCs w:val="24"/>
                <w:lang w:val="ru-RU"/>
              </w:rPr>
              <w:t xml:space="preserve">ГБОУ ОШ №220 </w:t>
            </w:r>
            <w:r w:rsidRPr="00DB7EE1">
              <w:rPr>
                <w:color w:val="000000"/>
                <w:szCs w:val="24"/>
                <w:lang w:val="ru-RU"/>
              </w:rPr>
              <w:t xml:space="preserve"> Калининского района.</w:t>
            </w:r>
          </w:p>
        </w:tc>
        <w:tc>
          <w:tcPr>
            <w:tcW w:w="4049" w:type="dxa"/>
          </w:tcPr>
          <w:p w:rsidR="00E06F90" w:rsidRPr="00DB7EE1" w:rsidRDefault="00FC06CC" w:rsidP="00FC06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B7EE1">
              <w:rPr>
                <w:sz w:val="24"/>
                <w:szCs w:val="24"/>
                <w:lang w:val="ru-RU"/>
              </w:rPr>
              <w:t xml:space="preserve">Представлены опыты работ </w:t>
            </w:r>
            <w:proofErr w:type="spellStart"/>
            <w:r w:rsidRPr="00DB7EE1">
              <w:rPr>
                <w:sz w:val="24"/>
                <w:szCs w:val="24"/>
                <w:lang w:val="ru-RU"/>
              </w:rPr>
              <w:t>инстукторами</w:t>
            </w:r>
            <w:proofErr w:type="spellEnd"/>
            <w:r w:rsidRPr="00DB7EE1">
              <w:rPr>
                <w:sz w:val="24"/>
                <w:szCs w:val="24"/>
                <w:lang w:val="ru-RU"/>
              </w:rPr>
              <w:t xml:space="preserve"> по физической культуре и воспитателями для детей дошкольного возраста.</w:t>
            </w:r>
            <w:r w:rsidR="00DB7EE1" w:rsidRPr="00DB7EE1">
              <w:rPr>
                <w:sz w:val="24"/>
                <w:szCs w:val="24"/>
                <w:lang w:val="ru-RU"/>
              </w:rPr>
              <w:t xml:space="preserve">  Опыт собран в информационную базу и доступен для педагогического сообщества.</w:t>
            </w:r>
            <w:r w:rsidR="00DB7EE1">
              <w:rPr>
                <w:sz w:val="24"/>
                <w:szCs w:val="24"/>
                <w:lang w:val="ru-RU"/>
              </w:rPr>
              <w:t xml:space="preserve"> </w:t>
            </w:r>
          </w:p>
          <w:p w:rsidR="00FC06CC" w:rsidRPr="00177A94" w:rsidRDefault="00FC06CC" w:rsidP="00DB7EE1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DB7EE1">
              <w:rPr>
                <w:sz w:val="24"/>
                <w:szCs w:val="24"/>
                <w:lang w:val="ru-RU"/>
              </w:rPr>
              <w:t xml:space="preserve">Зарегистрировано на </w:t>
            </w:r>
            <w:r w:rsidR="00DB7EE1" w:rsidRPr="00DB7EE1">
              <w:rPr>
                <w:sz w:val="24"/>
                <w:szCs w:val="24"/>
                <w:lang w:val="ru-RU"/>
              </w:rPr>
              <w:t>семинар</w:t>
            </w:r>
            <w:r w:rsidRPr="00DB7EE1">
              <w:rPr>
                <w:sz w:val="24"/>
                <w:szCs w:val="24"/>
                <w:lang w:val="ru-RU"/>
              </w:rPr>
              <w:t xml:space="preserve"> </w:t>
            </w:r>
            <w:r w:rsidR="00DB7EE1" w:rsidRPr="00DB7EE1">
              <w:rPr>
                <w:sz w:val="24"/>
                <w:szCs w:val="24"/>
                <w:lang w:val="ru-RU"/>
              </w:rPr>
              <w:t>17</w:t>
            </w:r>
            <w:r w:rsidRPr="00DB7EE1">
              <w:rPr>
                <w:sz w:val="24"/>
                <w:szCs w:val="24"/>
                <w:lang w:val="ru-RU"/>
              </w:rPr>
              <w:t xml:space="preserve"> слушателей по Калининскому району.</w:t>
            </w:r>
            <w:r w:rsidR="00DB7EE1">
              <w:rPr>
                <w:sz w:val="24"/>
                <w:szCs w:val="24"/>
                <w:lang w:val="ru-RU"/>
              </w:rPr>
              <w:t xml:space="preserve"> Данное мероприятие вызвало больший интерес у </w:t>
            </w:r>
            <w:proofErr w:type="spellStart"/>
            <w:r w:rsidR="00DB7EE1">
              <w:rPr>
                <w:sz w:val="24"/>
                <w:szCs w:val="24"/>
                <w:lang w:val="ru-RU"/>
              </w:rPr>
              <w:t>воспитателй</w:t>
            </w:r>
            <w:proofErr w:type="spellEnd"/>
            <w:r w:rsidR="00DB7EE1">
              <w:rPr>
                <w:sz w:val="24"/>
                <w:szCs w:val="24"/>
                <w:lang w:val="ru-RU"/>
              </w:rPr>
              <w:t xml:space="preserve">, вы можете увидеть это в приложенной </w:t>
            </w:r>
            <w:proofErr w:type="spellStart"/>
            <w:r w:rsidR="00DB7EE1">
              <w:rPr>
                <w:sz w:val="24"/>
                <w:szCs w:val="24"/>
                <w:lang w:val="ru-RU"/>
              </w:rPr>
              <w:t>даиграмме</w:t>
            </w:r>
            <w:proofErr w:type="spellEnd"/>
            <w:r w:rsidR="00DB7EE1">
              <w:rPr>
                <w:sz w:val="24"/>
                <w:szCs w:val="24"/>
                <w:lang w:val="ru-RU"/>
              </w:rPr>
              <w:t>.</w:t>
            </w:r>
            <w:r w:rsidR="00DB7EE1" w:rsidRPr="00DB7EE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" w:type="dxa"/>
            <w:vMerge/>
            <w:tcBorders>
              <w:top w:val="nil"/>
              <w:bottom w:val="nil"/>
              <w:right w:val="nil"/>
            </w:tcBorders>
          </w:tcPr>
          <w:p w:rsidR="00E06F90" w:rsidRPr="00177A94" w:rsidRDefault="00E06F90" w:rsidP="00E06F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C06CC" w:rsidRPr="00E06F90" w:rsidTr="00FC06CC">
        <w:trPr>
          <w:trHeight w:val="3460"/>
        </w:trPr>
        <w:tc>
          <w:tcPr>
            <w:tcW w:w="14480" w:type="dxa"/>
            <w:gridSpan w:val="6"/>
            <w:vAlign w:val="center"/>
          </w:tcPr>
          <w:p w:rsidR="00FC06CC" w:rsidRPr="00DB7EE1" w:rsidRDefault="00DB7EE1" w:rsidP="00DB7EE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78239" cy="2305050"/>
                  <wp:effectExtent l="0" t="0" r="8255" b="0"/>
                  <wp:docPr id="4" name="Рисунок 4" descr="C:\Users\VS\AppData\Local\Microsoft\Windows\INetCache\Content.MSO\5DBB60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S\AppData\Local\Microsoft\Windows\INetCache\Content.MSO\5DBB60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077" cy="231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FC06CC" w:rsidRPr="00DB7EE1" w:rsidRDefault="00FC06CC" w:rsidP="00E06F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06CC" w:rsidRPr="004B1B07" w:rsidTr="00FC06CC">
        <w:trPr>
          <w:trHeight w:val="137"/>
        </w:trPr>
        <w:tc>
          <w:tcPr>
            <w:tcW w:w="3140" w:type="dxa"/>
          </w:tcPr>
          <w:p w:rsidR="00FC06CC" w:rsidRDefault="00FC06CC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FC06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lastRenderedPageBreak/>
              <w:t xml:space="preserve">Физкультурно- образовательный мастер -класс для дошкольников «ПРО-100 </w:t>
            </w:r>
            <w:r w:rsidR="00177A9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баскетбол</w:t>
            </w:r>
            <w:r w:rsidRPr="00FC06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» Встреча со звездами спорта.</w:t>
            </w:r>
          </w:p>
          <w:p w:rsidR="00EB2864" w:rsidRDefault="00EB2864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</w:p>
          <w:p w:rsidR="00EB2864" w:rsidRDefault="00EB2864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Информационная открытость:</w:t>
            </w:r>
          </w:p>
          <w:p w:rsidR="00EB2864" w:rsidRDefault="00EB2864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</w:p>
          <w:p w:rsidR="00EB2864" w:rsidRPr="00FC06CC" w:rsidRDefault="006E7961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6E796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https://vk.com/detsadik100?w=wall-152257931_1826&amp;ysclid=lgum44sl1j388902203</w:t>
            </w:r>
          </w:p>
        </w:tc>
        <w:tc>
          <w:tcPr>
            <w:tcW w:w="2125" w:type="dxa"/>
          </w:tcPr>
          <w:p w:rsidR="00FC06CC" w:rsidRPr="004B1B07" w:rsidRDefault="00FC06CC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Мастер-класс</w:t>
            </w:r>
          </w:p>
        </w:tc>
        <w:tc>
          <w:tcPr>
            <w:tcW w:w="1137" w:type="dxa"/>
          </w:tcPr>
          <w:p w:rsidR="00FC06CC" w:rsidRPr="00FC06CC" w:rsidRDefault="00607331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29.03.2023</w:t>
            </w:r>
          </w:p>
        </w:tc>
        <w:tc>
          <w:tcPr>
            <w:tcW w:w="1985" w:type="dxa"/>
          </w:tcPr>
          <w:p w:rsidR="00FC06CC" w:rsidRPr="004B1B07" w:rsidRDefault="00FC06CC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4B1B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Воспитанники подготовительных групп, инструктора ФК</w:t>
            </w:r>
          </w:p>
        </w:tc>
        <w:tc>
          <w:tcPr>
            <w:tcW w:w="2044" w:type="dxa"/>
          </w:tcPr>
          <w:p w:rsidR="00FC06CC" w:rsidRPr="004B1B07" w:rsidRDefault="00177A94" w:rsidP="00177A94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ГБДОУ №№ 20, 79</w:t>
            </w:r>
            <w:r w:rsidR="00FC06CC" w:rsidRPr="004B1B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23, 45, 63</w:t>
            </w:r>
            <w:r w:rsidR="00FC06CC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1</w:t>
            </w:r>
            <w:r w:rsidR="00FC06CC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, </w:t>
            </w:r>
            <w:r w:rsidR="00FC06CC" w:rsidRPr="004B1B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ГБ</w:t>
            </w:r>
            <w:r w:rsidR="00DB7EE1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ОУ </w:t>
            </w:r>
            <w:r w:rsidR="00EC6D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ОШ №220 Калининского района, </w:t>
            </w:r>
            <w:r w:rsidR="00EC6D07" w:rsidRPr="004B1B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ГБ</w:t>
            </w:r>
            <w:r w:rsidR="00EC6D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ОУ школа №100 Калининского района</w:t>
            </w:r>
          </w:p>
        </w:tc>
        <w:tc>
          <w:tcPr>
            <w:tcW w:w="4049" w:type="dxa"/>
          </w:tcPr>
          <w:p w:rsidR="00FC06CC" w:rsidRPr="004B1B07" w:rsidRDefault="00EB2864" w:rsidP="00177A94">
            <w:pPr>
              <w:pStyle w:val="TableParagrap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  <w:r w:rsidRPr="00EB2864">
              <w:rPr>
                <w:color w:val="000000"/>
                <w:szCs w:val="24"/>
                <w:lang w:val="ru-RU"/>
              </w:rPr>
              <w:t xml:space="preserve"> школе № 100 для дошкольников Калининского района впервые был проведён мастер-класс "ПРО100 </w:t>
            </w:r>
            <w:r w:rsidR="00177A94">
              <w:rPr>
                <w:color w:val="000000"/>
                <w:szCs w:val="24"/>
                <w:lang w:val="ru-RU"/>
              </w:rPr>
              <w:t>баскетбол</w:t>
            </w:r>
            <w:r w:rsidRPr="00EB2864">
              <w:rPr>
                <w:color w:val="000000"/>
                <w:szCs w:val="24"/>
                <w:lang w:val="ru-RU"/>
              </w:rPr>
              <w:t xml:space="preserve">" в рамках реализации районной опорной площадки "Здоровый дошкольник - новые ориентиры для педагогов и родителей". </w:t>
            </w:r>
            <w:proofErr w:type="spellStart"/>
            <w:r w:rsidRPr="00EB2864">
              <w:rPr>
                <w:color w:val="000000"/>
                <w:szCs w:val="24"/>
                <w:lang w:val="ru-RU"/>
              </w:rPr>
              <w:t>Приозерская</w:t>
            </w:r>
            <w:proofErr w:type="spellEnd"/>
            <w:r w:rsidRPr="00EB2864">
              <w:rPr>
                <w:color w:val="000000"/>
                <w:szCs w:val="24"/>
                <w:lang w:val="ru-RU"/>
              </w:rPr>
              <w:t xml:space="preserve"> спортивная школа "</w:t>
            </w:r>
            <w:proofErr w:type="spellStart"/>
            <w:r w:rsidRPr="00EB2864">
              <w:rPr>
                <w:color w:val="000000"/>
                <w:szCs w:val="24"/>
                <w:lang w:val="ru-RU"/>
              </w:rPr>
              <w:t>Корела</w:t>
            </w:r>
            <w:proofErr w:type="spellEnd"/>
            <w:r w:rsidRPr="00EB2864">
              <w:rPr>
                <w:color w:val="000000"/>
                <w:szCs w:val="24"/>
                <w:lang w:val="ru-RU"/>
              </w:rPr>
              <w:t xml:space="preserve">" провела увлекательные футбольные станции, на которых дошкольники, затаив дыхание, осваивали азы игры под руководством звездного тренерского состава. Все были в восторге: дети, тренеры и гости мастер-класса. Муниципальный округ </w:t>
            </w:r>
            <w:proofErr w:type="spellStart"/>
            <w:r w:rsidRPr="00EB2864">
              <w:rPr>
                <w:color w:val="000000"/>
                <w:szCs w:val="24"/>
                <w:lang w:val="ru-RU"/>
              </w:rPr>
              <w:t>Пискаревка</w:t>
            </w:r>
            <w:proofErr w:type="spellEnd"/>
            <w:r w:rsidRPr="00EB2864">
              <w:rPr>
                <w:color w:val="000000"/>
                <w:szCs w:val="24"/>
                <w:lang w:val="ru-RU"/>
              </w:rPr>
              <w:t xml:space="preserve"> предоставил благодарственные письма для неравнодушных к спорту людей. </w:t>
            </w:r>
            <w:r w:rsidR="0093501E">
              <w:rPr>
                <w:color w:val="000000"/>
                <w:szCs w:val="24"/>
                <w:lang w:val="ru-RU"/>
              </w:rPr>
              <w:t>Фото прилагается.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FC06CC" w:rsidRPr="004B1B07" w:rsidRDefault="00FC06CC" w:rsidP="00FC06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6F90" w:rsidRPr="00C22F4A" w:rsidRDefault="006E7961" w:rsidP="00E06F90">
      <w:pPr>
        <w:pStyle w:val="a3"/>
        <w:spacing w:before="0"/>
        <w:ind w:left="0" w:firstLine="0"/>
        <w:jc w:val="left"/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62E447E0" wp14:editId="6AA6426D">
            <wp:extent cx="4590139" cy="3057104"/>
            <wp:effectExtent l="0" t="0" r="1270" b="0"/>
            <wp:docPr id="6" name="Рисунок 6" descr="https://sun9-80.userapi.com/impg/aJH5GRM6WnG2FIGQ9hQ8htLgsICLJKjXIM37gw/NF1GcLN9BQM.jpg?size=1024x682&amp;quality=96&amp;sign=2f526d8c8179a8b81729d8dbb82782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0.userapi.com/impg/aJH5GRM6WnG2FIGQ9hQ8htLgsICLJKjXIM37gw/NF1GcLN9BQM.jpg?size=1024x682&amp;quality=96&amp;sign=2f526d8c8179a8b81729d8dbb82782b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191" cy="308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6EFECD" wp14:editId="7A31FB73">
            <wp:extent cx="4568819" cy="3047365"/>
            <wp:effectExtent l="0" t="0" r="3810" b="635"/>
            <wp:docPr id="5" name="Рисунок 5" descr="https://sun9-53.userapi.com/impg/jm0QCu0HweEAw4k0bnRf0WmuJa3GQNfIPC3sLA/JAMYIjtLwds.jpg?size=1024x683&amp;quality=96&amp;sign=4d2223cea1b46a2da954ce736aa542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impg/jm0QCu0HweEAw4k0bnRf0WmuJa3GQNfIPC3sLA/JAMYIjtLwds.jpg?size=1024x683&amp;quality=96&amp;sign=4d2223cea1b46a2da954ce736aa542f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472" cy="307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6F90" w:rsidRPr="00C22F4A" w:rsidRDefault="006E7961" w:rsidP="00E0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161943"/>
            <wp:effectExtent l="0" t="0" r="6350" b="0"/>
            <wp:docPr id="7" name="Рисунок 7" descr="https://sun9-20.userapi.com/impg/HN_eJT5aV09_jGQ5I7Q1-J--mSxaHu312V4vGA/Htwo_cq5UKs.jpg?size=1024x682&amp;quality=96&amp;sign=8df106f3c538b9387d838d5f9ad43a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0.userapi.com/impg/HN_eJT5aV09_jGQ5I7Q1-J--mSxaHu312V4vGA/Htwo_cq5UKs.jpg?size=1024x682&amp;quality=96&amp;sign=8df106f3c538b9387d838d5f9ad43a4d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F90" w:rsidRPr="00C22F4A" w:rsidSect="00E06F9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14"/>
    <w:rsid w:val="00177A94"/>
    <w:rsid w:val="001F7AD4"/>
    <w:rsid w:val="0045345F"/>
    <w:rsid w:val="004B1B07"/>
    <w:rsid w:val="00607331"/>
    <w:rsid w:val="006E7961"/>
    <w:rsid w:val="0093501E"/>
    <w:rsid w:val="00AC3609"/>
    <w:rsid w:val="00BB2509"/>
    <w:rsid w:val="00C57FD1"/>
    <w:rsid w:val="00DB7EE1"/>
    <w:rsid w:val="00E06F90"/>
    <w:rsid w:val="00EB2864"/>
    <w:rsid w:val="00EC6714"/>
    <w:rsid w:val="00EC6D07"/>
    <w:rsid w:val="00F3175D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D5B0"/>
  <w15:chartTrackingRefBased/>
  <w15:docId w15:val="{CEBD5ED9-C8DB-47FC-A526-0E0D383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F90"/>
    <w:pPr>
      <w:widowControl w:val="0"/>
      <w:autoSpaceDE w:val="0"/>
      <w:autoSpaceDN w:val="0"/>
      <w:spacing w:before="161"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6F9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06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4</cp:revision>
  <dcterms:created xsi:type="dcterms:W3CDTF">2023-03-29T10:55:00Z</dcterms:created>
  <dcterms:modified xsi:type="dcterms:W3CDTF">2023-04-24T09:07:00Z</dcterms:modified>
</cp:coreProperties>
</file>