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0" w:rsidRPr="00C22F4A" w:rsidRDefault="00E06F90" w:rsidP="00E06F90">
      <w:pPr>
        <w:spacing w:before="166"/>
        <w:ind w:left="142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22F4A">
        <w:rPr>
          <w:rFonts w:ascii="Times New Roman" w:hAnsi="Times New Roman" w:cs="Times New Roman"/>
          <w:b/>
          <w:sz w:val="24"/>
          <w:szCs w:val="24"/>
        </w:rPr>
        <w:t>тчет о реализации программы районной опорной площадки в системе</w:t>
      </w:r>
      <w:r w:rsidRPr="00C22F4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C22F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Калининского</w:t>
      </w:r>
      <w:r w:rsidRPr="00C22F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22F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2F4A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pStyle w:val="a3"/>
        <w:spacing w:before="2"/>
        <w:ind w:left="0" w:firstLine="0"/>
        <w:jc w:val="left"/>
        <w:rPr>
          <w:b/>
          <w:i/>
        </w:rPr>
      </w:pPr>
    </w:p>
    <w:tbl>
      <w:tblPr>
        <w:tblStyle w:val="TableNormal"/>
        <w:tblW w:w="1450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125"/>
        <w:gridCol w:w="1137"/>
        <w:gridCol w:w="1985"/>
        <w:gridCol w:w="2044"/>
        <w:gridCol w:w="4049"/>
        <w:gridCol w:w="23"/>
      </w:tblGrid>
      <w:tr w:rsidR="00E06F90" w:rsidRPr="00E06F90" w:rsidTr="004B1B07">
        <w:trPr>
          <w:trHeight w:val="470"/>
        </w:trPr>
        <w:tc>
          <w:tcPr>
            <w:tcW w:w="14480" w:type="dxa"/>
            <w:gridSpan w:val="6"/>
          </w:tcPr>
          <w:p w:rsidR="00E06F90" w:rsidRPr="00E06F90" w:rsidRDefault="00E06F90" w:rsidP="00310248">
            <w:pPr>
              <w:pStyle w:val="TableParagraph"/>
              <w:spacing w:before="8"/>
              <w:ind w:left="2381" w:right="2642"/>
              <w:jc w:val="center"/>
              <w:rPr>
                <w:sz w:val="24"/>
                <w:szCs w:val="24"/>
                <w:lang w:val="ru-RU"/>
              </w:rPr>
            </w:pPr>
            <w:r w:rsidRPr="00E06F90">
              <w:rPr>
                <w:sz w:val="24"/>
                <w:szCs w:val="24"/>
                <w:lang w:val="ru-RU"/>
              </w:rPr>
              <w:t>Перечень</w:t>
            </w:r>
            <w:r w:rsidRPr="00E06F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мероприятий</w:t>
            </w:r>
            <w:r w:rsidRPr="00E06F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за</w:t>
            </w:r>
            <w:r w:rsidRPr="00E06F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6F90">
              <w:rPr>
                <w:sz w:val="24"/>
                <w:szCs w:val="24"/>
                <w:lang w:val="ru-RU"/>
              </w:rPr>
              <w:t>отчетный период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899"/>
        </w:trPr>
        <w:tc>
          <w:tcPr>
            <w:tcW w:w="3140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24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Название</w:t>
            </w:r>
            <w:proofErr w:type="spellEnd"/>
            <w:r w:rsidRPr="00E06F9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Форма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7" w:type="dxa"/>
          </w:tcPr>
          <w:p w:rsidR="00E06F90" w:rsidRPr="00E06F90" w:rsidRDefault="00E06F90" w:rsidP="00310248">
            <w:pPr>
              <w:pStyle w:val="TableParagraph"/>
              <w:ind w:left="15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spacing w:line="259" w:lineRule="auto"/>
              <w:ind w:left="9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Целевая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2044" w:type="dxa"/>
          </w:tcPr>
          <w:p w:rsidR="00E06F90" w:rsidRPr="00E06F90" w:rsidRDefault="00E06F90" w:rsidP="00310248">
            <w:pPr>
              <w:pStyle w:val="TableParagraph"/>
              <w:spacing w:before="8" w:line="259" w:lineRule="auto"/>
              <w:ind w:left="21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Перечень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образовательных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4049" w:type="dxa"/>
          </w:tcPr>
          <w:p w:rsidR="00E06F90" w:rsidRPr="00E06F90" w:rsidRDefault="00E06F90" w:rsidP="00310248">
            <w:pPr>
              <w:pStyle w:val="TableParagraph"/>
              <w:spacing w:line="259" w:lineRule="auto"/>
              <w:ind w:left="77" w:right="167" w:firstLine="59"/>
              <w:jc w:val="center"/>
              <w:rPr>
                <w:sz w:val="24"/>
                <w:szCs w:val="24"/>
              </w:rPr>
            </w:pPr>
            <w:proofErr w:type="spellStart"/>
            <w:r w:rsidRPr="00E06F90">
              <w:rPr>
                <w:sz w:val="24"/>
                <w:szCs w:val="24"/>
              </w:rPr>
              <w:t>Краткая</w:t>
            </w:r>
            <w:proofErr w:type="spellEnd"/>
            <w:r w:rsidRPr="00E06F90">
              <w:rPr>
                <w:sz w:val="24"/>
                <w:szCs w:val="24"/>
              </w:rPr>
              <w:t xml:space="preserve"> </w:t>
            </w:r>
            <w:proofErr w:type="spellStart"/>
            <w:r w:rsidRPr="00E06F90">
              <w:rPr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23" w:type="dxa"/>
            <w:vMerge w:val="restart"/>
            <w:tcBorders>
              <w:top w:val="nil"/>
              <w:bottom w:val="nil"/>
              <w:right w:val="nil"/>
            </w:tcBorders>
          </w:tcPr>
          <w:p w:rsidR="00E06F90" w:rsidRPr="00E06F90" w:rsidRDefault="00E06F90" w:rsidP="0031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90" w:rsidRPr="00E06F90" w:rsidTr="004B1B07">
        <w:trPr>
          <w:trHeight w:val="470"/>
        </w:trPr>
        <w:tc>
          <w:tcPr>
            <w:tcW w:w="3140" w:type="dxa"/>
            <w:vAlign w:val="center"/>
          </w:tcPr>
          <w:p w:rsidR="00E06F90" w:rsidRPr="00E06F90" w:rsidRDefault="00E06F90" w:rsidP="00E06F90">
            <w:pPr>
              <w:rPr>
                <w:rFonts w:ascii="Times New Roman" w:hAnsi="Times New Roman" w:cs="Times New Roman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Со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val="ru-RU"/>
              </w:rPr>
              <w:t>зда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  <w:lang w:val="ru-RU"/>
              </w:rPr>
              <w:t>ни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val="ru-RU"/>
              </w:rPr>
              <w:t xml:space="preserve"> 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творческой 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ru-RU"/>
              </w:rPr>
              <w:t>г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-6"/>
                <w:szCs w:val="24"/>
                <w:lang w:val="ru-RU"/>
              </w:rPr>
              <w:t>у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п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val="ru-RU"/>
              </w:rPr>
              <w:t>п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ы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62"/>
                <w:szCs w:val="24"/>
                <w:lang w:val="ru-RU"/>
              </w:rPr>
              <w:t xml:space="preserve"> 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в ре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val="ru-RU"/>
              </w:rPr>
              <w:t>ж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име р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val="ru-RU"/>
              </w:rPr>
              <w:t>а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ru-RU"/>
              </w:rPr>
              <w:t>б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оты о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  <w:lang w:val="ru-RU"/>
              </w:rPr>
              <w:t>п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ор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Cs w:val="24"/>
                <w:lang w:val="ru-RU"/>
              </w:rPr>
              <w:t>н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  <w:lang w:val="ru-RU"/>
              </w:rPr>
              <w:t>й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Cs w:val="24"/>
                <w:lang w:val="ru-RU"/>
              </w:rPr>
              <w:t>п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лоща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  <w:lang w:val="ru-RU"/>
              </w:rPr>
              <w:t>д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ки на 202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val="ru-RU"/>
              </w:rPr>
              <w:t>2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val="ru-RU"/>
              </w:rPr>
              <w:t>-</w:t>
            </w: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2023г</w:t>
            </w:r>
          </w:p>
        </w:tc>
        <w:tc>
          <w:tcPr>
            <w:tcW w:w="2125" w:type="dxa"/>
          </w:tcPr>
          <w:p w:rsidR="00E06F90" w:rsidRPr="00E06F90" w:rsidRDefault="00E06F90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Рабочее совещание</w:t>
            </w:r>
          </w:p>
        </w:tc>
        <w:tc>
          <w:tcPr>
            <w:tcW w:w="1137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E06F90">
              <w:rPr>
                <w:sz w:val="24"/>
                <w:szCs w:val="24"/>
                <w:lang w:val="ru-RU"/>
              </w:rPr>
              <w:t>.08.2022</w:t>
            </w:r>
          </w:p>
        </w:tc>
        <w:tc>
          <w:tcPr>
            <w:tcW w:w="1985" w:type="dxa"/>
          </w:tcPr>
          <w:p w:rsidR="00E06F90" w:rsidRPr="00E06F90" w:rsidRDefault="00E06F90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Сотрудники ОДО</w:t>
            </w:r>
          </w:p>
        </w:tc>
        <w:tc>
          <w:tcPr>
            <w:tcW w:w="2044" w:type="dxa"/>
          </w:tcPr>
          <w:p w:rsidR="00E06F90" w:rsidRPr="00E06F90" w:rsidRDefault="00E06F90" w:rsidP="00E06F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049" w:type="dxa"/>
          </w:tcPr>
          <w:p w:rsidR="00E06F90" w:rsidRPr="00E06F90" w:rsidRDefault="00E06F90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рабочем совещании создание профессионального объединения сотрудников ОДО в системе инновационной деятельности</w:t>
            </w:r>
          </w:p>
        </w:tc>
        <w:tc>
          <w:tcPr>
            <w:tcW w:w="23" w:type="dxa"/>
            <w:vMerge/>
            <w:tcBorders>
              <w:top w:val="nil"/>
              <w:bottom w:val="nil"/>
              <w:right w:val="nil"/>
            </w:tcBorders>
          </w:tcPr>
          <w:p w:rsidR="00E06F90" w:rsidRPr="00E06F90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470"/>
        </w:trPr>
        <w:tc>
          <w:tcPr>
            <w:tcW w:w="3140" w:type="dxa"/>
            <w:vAlign w:val="center"/>
          </w:tcPr>
          <w:p w:rsidR="00E06F90" w:rsidRPr="00E06F90" w:rsidRDefault="00E06F90" w:rsidP="00E06F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Разработка плана работы опорной площадки на 2022-2023г</w:t>
            </w:r>
          </w:p>
        </w:tc>
        <w:tc>
          <w:tcPr>
            <w:tcW w:w="2125" w:type="dxa"/>
          </w:tcPr>
          <w:p w:rsidR="00E06F90" w:rsidRPr="00E06F90" w:rsidRDefault="00E06F90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Рабочее совещание</w:t>
            </w:r>
          </w:p>
        </w:tc>
        <w:tc>
          <w:tcPr>
            <w:tcW w:w="1137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E06F90">
              <w:rPr>
                <w:sz w:val="24"/>
                <w:szCs w:val="24"/>
                <w:lang w:val="ru-RU"/>
              </w:rPr>
              <w:t>.08.2022</w:t>
            </w:r>
          </w:p>
        </w:tc>
        <w:tc>
          <w:tcPr>
            <w:tcW w:w="1985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творческой группы</w:t>
            </w:r>
          </w:p>
        </w:tc>
        <w:tc>
          <w:tcPr>
            <w:tcW w:w="2044" w:type="dxa"/>
          </w:tcPr>
          <w:p w:rsidR="00E06F90" w:rsidRPr="00E06F90" w:rsidRDefault="004B1B07" w:rsidP="004B1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049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 578-од от 31.08.2022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90" w:rsidRPr="00E06F90" w:rsidTr="004B1B07">
        <w:trPr>
          <w:trHeight w:val="470"/>
        </w:trPr>
        <w:tc>
          <w:tcPr>
            <w:tcW w:w="3140" w:type="dxa"/>
            <w:vAlign w:val="center"/>
          </w:tcPr>
          <w:p w:rsidR="00E06F90" w:rsidRPr="00E06F90" w:rsidRDefault="00E06F90" w:rsidP="00E06F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Ознакомление педагогов ОДО с планом работы опорной площадки</w:t>
            </w:r>
          </w:p>
        </w:tc>
        <w:tc>
          <w:tcPr>
            <w:tcW w:w="2125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совет ГБОУ школы № 100</w:t>
            </w:r>
          </w:p>
        </w:tc>
        <w:tc>
          <w:tcPr>
            <w:tcW w:w="1137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31.08.2022</w:t>
            </w:r>
          </w:p>
        </w:tc>
        <w:tc>
          <w:tcPr>
            <w:tcW w:w="1985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ГБОУ школы № 100</w:t>
            </w:r>
          </w:p>
        </w:tc>
        <w:tc>
          <w:tcPr>
            <w:tcW w:w="2044" w:type="dxa"/>
          </w:tcPr>
          <w:p w:rsidR="00E06F90" w:rsidRPr="00E06F90" w:rsidRDefault="004B1B07" w:rsidP="004B1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049" w:type="dxa"/>
          </w:tcPr>
          <w:p w:rsidR="00E06F90" w:rsidRPr="00E06F90" w:rsidRDefault="004B1B07" w:rsidP="00E06F9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 заместителя директора Алексеевой В.С. о выполнении распоряжения администрации Калининского района №628-р от 14.07.2022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E06F90" w:rsidRPr="00E06F90" w:rsidRDefault="00E06F90" w:rsidP="00E06F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B07" w:rsidRPr="00E06F90" w:rsidTr="004B1B07">
        <w:trPr>
          <w:trHeight w:val="470"/>
        </w:trPr>
        <w:tc>
          <w:tcPr>
            <w:tcW w:w="3140" w:type="dxa"/>
            <w:vAlign w:val="center"/>
          </w:tcPr>
          <w:p w:rsidR="004B1B07" w:rsidRPr="00E06F90" w:rsidRDefault="004B1B07" w:rsidP="004B1B0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Разработка необходимых для работы в режиме РОП локально-нормативных актов ГБОУ школы № 100: </w:t>
            </w:r>
          </w:p>
          <w:p w:rsidR="004B1B07" w:rsidRPr="00E06F90" w:rsidRDefault="004B1B07" w:rsidP="004B1B0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совет ГБОУ школы № 100</w:t>
            </w:r>
          </w:p>
        </w:tc>
        <w:tc>
          <w:tcPr>
            <w:tcW w:w="1137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31.08.2022</w:t>
            </w:r>
          </w:p>
        </w:tc>
        <w:tc>
          <w:tcPr>
            <w:tcW w:w="1985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ГБОУ школы № 100</w:t>
            </w:r>
          </w:p>
        </w:tc>
        <w:tc>
          <w:tcPr>
            <w:tcW w:w="2044" w:type="dxa"/>
          </w:tcPr>
          <w:p w:rsidR="004B1B07" w:rsidRPr="00E06F90" w:rsidRDefault="004B1B07" w:rsidP="004B1B0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049" w:type="dxa"/>
          </w:tcPr>
          <w:p w:rsidR="004B1B07" w:rsidRPr="00E06F90" w:rsidRDefault="004B1B07" w:rsidP="004B1B07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Положение о творческой группе, реализующую деятельность Отделения дошкольного образования ГБОУ школы №100 Калининского района Санкт-Петербурга в статусе районной опорной площадки в системе образования Калининского района Санкт-Петербурга;</w:t>
            </w:r>
          </w:p>
          <w:p w:rsidR="004B1B07" w:rsidRPr="00E06F90" w:rsidRDefault="004B1B07" w:rsidP="004B1B07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- Положение об информационном сопровождении деятельности районной опорной площадки Отделения дошкольного образования ГБОУ школы №100 Калининского района Санкт-Петербурга;</w:t>
            </w:r>
          </w:p>
          <w:p w:rsidR="004B1B07" w:rsidRPr="00E06F90" w:rsidRDefault="004B1B07" w:rsidP="004B1B07">
            <w:pPr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lastRenderedPageBreak/>
              <w:t>- Положение о деятельности Отделения дошкольного образования ГБОУ школы №100 Калининского района Санкт-Петербурга в статусе районной опорной площадки в системе образования Калининского района Санкт-Петербурга;</w:t>
            </w:r>
          </w:p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06F90">
              <w:rPr>
                <w:color w:val="000000"/>
                <w:szCs w:val="24"/>
                <w:lang w:val="ru-RU"/>
              </w:rPr>
              <w:t>- План работы районной опорной площадки Отделения дошкольного образования ГБОУ школы №100 Калининского района Санкт-Петербурга по теме «Здоровый дошкольник- новые ориентиры для педагогов и родителей» на 2022-2023 учебный год.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4B1B07" w:rsidRPr="00E06F90" w:rsidRDefault="004B1B07" w:rsidP="004B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B07" w:rsidRPr="00E06F90" w:rsidTr="004B1B07">
        <w:trPr>
          <w:trHeight w:val="470"/>
        </w:trPr>
        <w:tc>
          <w:tcPr>
            <w:tcW w:w="3140" w:type="dxa"/>
            <w:vAlign w:val="center"/>
          </w:tcPr>
          <w:p w:rsidR="004B1B07" w:rsidRPr="00E06F90" w:rsidRDefault="004B1B07" w:rsidP="004B1B0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06F9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Формирование сетевой группы взаимодействия в рамках РОП по теме: «Здоровый дошкольник – новые ориентиры для педагогов и родителей». </w:t>
            </w:r>
          </w:p>
        </w:tc>
        <w:tc>
          <w:tcPr>
            <w:tcW w:w="2125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участников-партнеров</w:t>
            </w:r>
          </w:p>
        </w:tc>
        <w:tc>
          <w:tcPr>
            <w:tcW w:w="1137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12.09.2022</w:t>
            </w:r>
          </w:p>
        </w:tc>
        <w:tc>
          <w:tcPr>
            <w:tcW w:w="1985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Заведующие, старшие воспитатели ГБДОУ</w:t>
            </w:r>
          </w:p>
        </w:tc>
        <w:tc>
          <w:tcPr>
            <w:tcW w:w="2044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06F90">
              <w:rPr>
                <w:color w:val="000000"/>
                <w:szCs w:val="24"/>
                <w:lang w:val="ru-RU"/>
              </w:rPr>
              <w:t>ГБДОУ №№9, 12, 14, 17, 18, 20, 27, 32, 79, 41, 42,  ГБОУ СОШ №220 Калининского района.</w:t>
            </w:r>
          </w:p>
        </w:tc>
        <w:tc>
          <w:tcPr>
            <w:tcW w:w="4049" w:type="dxa"/>
          </w:tcPr>
          <w:p w:rsidR="004B1B07" w:rsidRPr="00E06F90" w:rsidRDefault="004B1B07" w:rsidP="004B1B0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06F90">
              <w:rPr>
                <w:color w:val="000000"/>
                <w:szCs w:val="24"/>
                <w:lang w:val="ru-RU"/>
              </w:rPr>
              <w:t>Составление Договора</w:t>
            </w:r>
            <w:r w:rsidRPr="00E06F90">
              <w:rPr>
                <w:color w:val="000000"/>
                <w:szCs w:val="24"/>
              </w:rPr>
              <w:t> </w:t>
            </w:r>
            <w:r w:rsidRPr="00E06F90">
              <w:rPr>
                <w:color w:val="000000"/>
                <w:szCs w:val="24"/>
                <w:lang w:val="ru-RU"/>
              </w:rPr>
              <w:t>о взаимном сотрудничестве</w:t>
            </w:r>
            <w:r w:rsidRPr="00E06F90">
              <w:rPr>
                <w:color w:val="000000"/>
                <w:szCs w:val="24"/>
              </w:rPr>
              <w:t> </w:t>
            </w:r>
            <w:r w:rsidRPr="00E06F90">
              <w:rPr>
                <w:color w:val="000000"/>
                <w:szCs w:val="24"/>
                <w:lang w:val="ru-RU"/>
              </w:rPr>
              <w:t>в режиме районной опорной</w:t>
            </w:r>
            <w:r w:rsidRPr="00E06F90">
              <w:rPr>
                <w:color w:val="000000"/>
                <w:szCs w:val="24"/>
              </w:rPr>
              <w:t>  </w:t>
            </w:r>
            <w:r w:rsidRPr="00E06F90">
              <w:rPr>
                <w:color w:val="000000"/>
                <w:szCs w:val="24"/>
                <w:lang w:val="ru-RU"/>
              </w:rPr>
              <w:t xml:space="preserve">площадки  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4B1B07" w:rsidRPr="00E06F90" w:rsidRDefault="004B1B07" w:rsidP="004B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B07" w:rsidRPr="004B1B07" w:rsidTr="00860C31">
        <w:trPr>
          <w:trHeight w:val="470"/>
        </w:trPr>
        <w:tc>
          <w:tcPr>
            <w:tcW w:w="3140" w:type="dxa"/>
          </w:tcPr>
          <w:p w:rsidR="004B1B07" w:rsidRDefault="004B1B07" w:rsidP="004B1B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 xml:space="preserve">Физкультурно- образовательный мастер -класс для дошкольников </w:t>
            </w:r>
            <w:proofErr w:type="gramStart"/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« ПРО</w:t>
            </w:r>
            <w:proofErr w:type="gramEnd"/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-100 Веселая скакалка» Встреча со звездами спорта.</w:t>
            </w:r>
          </w:p>
          <w:p w:rsidR="00BB2509" w:rsidRDefault="00BB2509" w:rsidP="004B1B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Информационная открытость:</w:t>
            </w:r>
          </w:p>
          <w:p w:rsidR="00BB2509" w:rsidRPr="00BB2509" w:rsidRDefault="00BB2509" w:rsidP="004B1B0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ru-RU"/>
              </w:rPr>
            </w:pPr>
            <w:r w:rsidRPr="00BB2509">
              <w:rPr>
                <w:rFonts w:ascii="Times New Roman" w:eastAsia="Times New Roman" w:hAnsi="Times New Roman" w:cs="Times New Roman"/>
                <w:bCs/>
                <w:i/>
                <w:color w:val="0070C0"/>
                <w:szCs w:val="24"/>
                <w:lang w:val="ru-RU"/>
              </w:rPr>
              <w:t>https://vk.com/mpiskarevka?w=wall-22269834_20093&amp;ysclid=l8okv5b6zm927906097</w:t>
            </w:r>
          </w:p>
        </w:tc>
        <w:tc>
          <w:tcPr>
            <w:tcW w:w="2125" w:type="dxa"/>
          </w:tcPr>
          <w:p w:rsidR="004B1B07" w:rsidRPr="004B1B07" w:rsidRDefault="004B1B07" w:rsidP="004B1B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1137" w:type="dxa"/>
          </w:tcPr>
          <w:p w:rsidR="004B1B07" w:rsidRPr="004B1B07" w:rsidRDefault="004B1B07" w:rsidP="004B1B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29.09.2022</w:t>
            </w:r>
          </w:p>
        </w:tc>
        <w:tc>
          <w:tcPr>
            <w:tcW w:w="1985" w:type="dxa"/>
          </w:tcPr>
          <w:p w:rsidR="004B1B07" w:rsidRPr="004B1B07" w:rsidRDefault="004B1B07" w:rsidP="004B1B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  <w:t>Воспитанники подготовительных групп, инструктора ФК</w:t>
            </w:r>
          </w:p>
        </w:tc>
        <w:tc>
          <w:tcPr>
            <w:tcW w:w="2044" w:type="dxa"/>
          </w:tcPr>
          <w:p w:rsidR="004B1B07" w:rsidRPr="004B1B07" w:rsidRDefault="004B1B07" w:rsidP="004B1B07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ru-RU"/>
              </w:rPr>
            </w:pPr>
            <w:r w:rsidRPr="004B1B07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ГБДОУ №№ 20, 79, 41, 42,  ГБОУ СОШ №220 Калининского района.</w:t>
            </w:r>
          </w:p>
        </w:tc>
        <w:tc>
          <w:tcPr>
            <w:tcW w:w="4049" w:type="dxa"/>
          </w:tcPr>
          <w:p w:rsidR="004B1B07" w:rsidRPr="004B1B07" w:rsidRDefault="004B1B07" w:rsidP="00BB2509">
            <w:pPr>
              <w:pStyle w:val="TableParagrap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Мастер-класс </w:t>
            </w:r>
            <w:r w:rsidR="00BB2509">
              <w:rPr>
                <w:color w:val="000000"/>
                <w:szCs w:val="24"/>
                <w:lang w:val="ru-RU"/>
              </w:rPr>
              <w:t xml:space="preserve">по </w:t>
            </w:r>
            <w:proofErr w:type="spellStart"/>
            <w:r w:rsidR="00BB2509">
              <w:rPr>
                <w:color w:val="000000"/>
                <w:szCs w:val="24"/>
                <w:lang w:val="ru-RU"/>
              </w:rPr>
              <w:t>роуп</w:t>
            </w:r>
            <w:proofErr w:type="spellEnd"/>
            <w:r w:rsidR="00BB250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BB2509">
              <w:rPr>
                <w:color w:val="000000"/>
                <w:szCs w:val="24"/>
                <w:lang w:val="ru-RU"/>
              </w:rPr>
              <w:t>скиппингу</w:t>
            </w:r>
            <w:proofErr w:type="spellEnd"/>
            <w:r w:rsidR="00BB2509"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проведен сотрудниками «СШК Виктория», которые представляли ГБОУ школу №325 Фрунзенского района</w:t>
            </w:r>
            <w:r w:rsidR="00BB2509">
              <w:rPr>
                <w:color w:val="000000"/>
                <w:szCs w:val="24"/>
                <w:lang w:val="ru-RU"/>
              </w:rPr>
              <w:t xml:space="preserve">. Ученицы спортивной школы продемонстрировали детям возможности спортивного направления. Тренер </w:t>
            </w:r>
            <w:proofErr w:type="spellStart"/>
            <w:proofErr w:type="gramStart"/>
            <w:r w:rsidR="00BB2509">
              <w:rPr>
                <w:color w:val="000000"/>
                <w:szCs w:val="24"/>
                <w:lang w:val="ru-RU"/>
              </w:rPr>
              <w:t>Клементьева</w:t>
            </w:r>
            <w:proofErr w:type="spellEnd"/>
            <w:r w:rsidR="00BB2509">
              <w:rPr>
                <w:color w:val="000000"/>
                <w:szCs w:val="24"/>
                <w:lang w:val="ru-RU"/>
              </w:rPr>
              <w:t xml:space="preserve">  Т.А.</w:t>
            </w:r>
            <w:proofErr w:type="gramEnd"/>
            <w:r w:rsidR="00BB2509">
              <w:rPr>
                <w:color w:val="000000"/>
                <w:szCs w:val="24"/>
                <w:lang w:val="ru-RU"/>
              </w:rPr>
              <w:t xml:space="preserve"> совместно с инструкторами провел с детьми разнообразные прыжки на скакалке. Представители Муниципального образования «</w:t>
            </w:r>
            <w:proofErr w:type="spellStart"/>
            <w:r w:rsidR="00BB2509">
              <w:rPr>
                <w:color w:val="000000"/>
                <w:szCs w:val="24"/>
                <w:lang w:val="ru-RU"/>
              </w:rPr>
              <w:t>Пискаревка</w:t>
            </w:r>
            <w:proofErr w:type="spellEnd"/>
            <w:r w:rsidR="00BB2509">
              <w:rPr>
                <w:color w:val="000000"/>
                <w:szCs w:val="24"/>
                <w:lang w:val="ru-RU"/>
              </w:rPr>
              <w:t xml:space="preserve">» отметили участников мероприятие грамотами и благодарственными письмами. В предварительной работе участники мастер-класса заблаговременно получили обучающую презентацию, целью которой являлась получение первичных знаний об </w:t>
            </w:r>
            <w:proofErr w:type="spellStart"/>
            <w:r w:rsidR="00BB2509">
              <w:rPr>
                <w:color w:val="000000"/>
                <w:szCs w:val="24"/>
                <w:lang w:val="ru-RU"/>
              </w:rPr>
              <w:t>роуп</w:t>
            </w:r>
            <w:proofErr w:type="spellEnd"/>
            <w:r w:rsidR="00BB250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="00BB2509">
              <w:rPr>
                <w:color w:val="000000"/>
                <w:szCs w:val="24"/>
                <w:lang w:val="ru-RU"/>
              </w:rPr>
              <w:t>скиппинге</w:t>
            </w:r>
            <w:proofErr w:type="spellEnd"/>
            <w:r w:rsidR="00BB2509">
              <w:rPr>
                <w:color w:val="000000"/>
                <w:szCs w:val="24"/>
                <w:lang w:val="ru-RU"/>
              </w:rPr>
              <w:t xml:space="preserve">, технике безопасности и истории данного вида спорта. По завершению мероприятия дети подарили </w:t>
            </w:r>
            <w:r w:rsidR="00BB2509">
              <w:rPr>
                <w:color w:val="000000"/>
                <w:szCs w:val="24"/>
                <w:lang w:val="ru-RU"/>
              </w:rPr>
              <w:lastRenderedPageBreak/>
              <w:t>тренерам рисунки и получили автографы. Фото прилагаются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4B1B07" w:rsidRPr="004B1B07" w:rsidRDefault="004B1B07" w:rsidP="004B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6F90" w:rsidRPr="00C22F4A" w:rsidRDefault="00E06F90" w:rsidP="00E06F90">
      <w:pPr>
        <w:pStyle w:val="a3"/>
        <w:spacing w:before="0"/>
        <w:ind w:left="0" w:firstLine="0"/>
        <w:jc w:val="left"/>
        <w:rPr>
          <w:b/>
          <w:i/>
        </w:rPr>
      </w:pPr>
    </w:p>
    <w:p w:rsidR="00E06F90" w:rsidRPr="00C22F4A" w:rsidRDefault="00E06F90" w:rsidP="00E06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D1" w:rsidRDefault="0045345F">
      <w:r w:rsidRPr="0045345F">
        <w:rPr>
          <w:noProof/>
          <w:lang w:eastAsia="ru-RU"/>
        </w:rPr>
        <w:lastRenderedPageBreak/>
        <w:drawing>
          <wp:inline distT="0" distB="0" distL="0" distR="0">
            <wp:extent cx="4248150" cy="2065663"/>
            <wp:effectExtent l="0" t="0" r="0" b="0"/>
            <wp:docPr id="4" name="Рисунок 4" descr="C:\Users\VS\Desktop\РОП\Для отчета\сентябрь скакалка\166452411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\Desktop\РОП\Для отчета\сентябрь скакалка\16645241168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748" cy="20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5F">
        <w:rPr>
          <w:noProof/>
          <w:lang w:eastAsia="ru-RU"/>
        </w:rPr>
        <w:drawing>
          <wp:inline distT="0" distB="0" distL="0" distR="0">
            <wp:extent cx="4343400" cy="2111978"/>
            <wp:effectExtent l="0" t="0" r="0" b="3175"/>
            <wp:docPr id="3" name="Рисунок 3" descr="C:\Users\VS\Desktop\РОП\Для отчета\сентябрь скакалка\166452411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РОП\Для отчета\сентябрь скакалка\1664524116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60" cy="21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5F">
        <w:rPr>
          <w:noProof/>
          <w:lang w:eastAsia="ru-RU"/>
        </w:rPr>
        <w:drawing>
          <wp:inline distT="0" distB="0" distL="0" distR="0">
            <wp:extent cx="3924300" cy="2943225"/>
            <wp:effectExtent l="0" t="0" r="0" b="9525"/>
            <wp:docPr id="2" name="Рисунок 2" descr="C:\Users\VS\Desktop\РОП\Для отчета\сентябрь скакалка\166452411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РОП\Для отчета\сентябрь скакалка\16645241167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02" cy="29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5345F">
        <w:rPr>
          <w:noProof/>
          <w:lang w:eastAsia="ru-RU"/>
        </w:rPr>
        <w:drawing>
          <wp:inline distT="0" distB="0" distL="0" distR="0">
            <wp:extent cx="4657725" cy="3483978"/>
            <wp:effectExtent l="0" t="0" r="0" b="2540"/>
            <wp:docPr id="1" name="Рисунок 1" descr="C:\Users\VS\Desktop\РОП\Для отчета\сентябрь скакалка\166452411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РОП\Для отчета\сентябрь скакалка\1664524116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81" cy="348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FD1" w:rsidSect="00E06F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14"/>
    <w:rsid w:val="0045345F"/>
    <w:rsid w:val="004B1B07"/>
    <w:rsid w:val="00BB2509"/>
    <w:rsid w:val="00C57FD1"/>
    <w:rsid w:val="00E06F90"/>
    <w:rsid w:val="00EC6714"/>
    <w:rsid w:val="00F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B010"/>
  <w15:chartTrackingRefBased/>
  <w15:docId w15:val="{CEBD5ED9-C8DB-47FC-A526-0E0D38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F90"/>
    <w:pPr>
      <w:widowControl w:val="0"/>
      <w:autoSpaceDE w:val="0"/>
      <w:autoSpaceDN w:val="0"/>
      <w:spacing w:before="161"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6F9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6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2022-09-30T13:58:00Z</dcterms:created>
  <dcterms:modified xsi:type="dcterms:W3CDTF">2022-09-30T14:29:00Z</dcterms:modified>
</cp:coreProperties>
</file>