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D27" w:rsidRPr="00427FF6" w:rsidRDefault="008A0D27" w:rsidP="008A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Toc520295639"/>
      <w:r w:rsidRPr="00427FF6">
        <w:rPr>
          <w:rFonts w:ascii="Times New Roman" w:hAnsi="Times New Roman" w:cs="Times New Roman"/>
          <w:b/>
          <w:sz w:val="28"/>
          <w:szCs w:val="28"/>
        </w:rPr>
        <w:t>Комплексно-тематическое планирование</w:t>
      </w:r>
      <w:bookmarkStart w:id="1" w:name="_Toc520295640"/>
      <w:bookmarkEnd w:id="0"/>
      <w:r w:rsidRPr="00427FF6">
        <w:rPr>
          <w:rFonts w:ascii="Times New Roman" w:hAnsi="Times New Roman" w:cs="Times New Roman"/>
          <w:b/>
          <w:sz w:val="28"/>
          <w:szCs w:val="28"/>
        </w:rPr>
        <w:t xml:space="preserve"> для детей раннего возраста (2-3 года)</w:t>
      </w:r>
      <w:bookmarkEnd w:id="1"/>
    </w:p>
    <w:p w:rsidR="008A0D27" w:rsidRPr="00427FF6" w:rsidRDefault="008A0D27" w:rsidP="008A0D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520295641"/>
      <w:r w:rsidRPr="00427FF6">
        <w:rPr>
          <w:rFonts w:ascii="Times New Roman" w:hAnsi="Times New Roman" w:cs="Times New Roman"/>
          <w:b/>
          <w:sz w:val="28"/>
          <w:szCs w:val="28"/>
        </w:rPr>
        <w:t xml:space="preserve">Июнь, июль, август </w:t>
      </w:r>
      <w:r w:rsidR="00F6138E">
        <w:rPr>
          <w:rFonts w:ascii="Times New Roman" w:hAnsi="Times New Roman" w:cs="Times New Roman"/>
          <w:b/>
          <w:sz w:val="28"/>
          <w:szCs w:val="28"/>
        </w:rPr>
        <w:t xml:space="preserve">2020-2021 </w:t>
      </w:r>
      <w:proofErr w:type="gramStart"/>
      <w:r w:rsidRPr="00427FF6">
        <w:rPr>
          <w:rFonts w:ascii="Times New Roman" w:hAnsi="Times New Roman" w:cs="Times New Roman"/>
          <w:b/>
          <w:sz w:val="28"/>
          <w:szCs w:val="28"/>
        </w:rPr>
        <w:t>уч.года</w:t>
      </w:r>
      <w:bookmarkEnd w:id="2"/>
      <w:proofErr w:type="gramEnd"/>
    </w:p>
    <w:tbl>
      <w:tblPr>
        <w:tblStyle w:val="a3"/>
        <w:tblW w:w="4934" w:type="pct"/>
        <w:tblLayout w:type="fixed"/>
        <w:tblLook w:val="01E0" w:firstRow="1" w:lastRow="1" w:firstColumn="1" w:lastColumn="1" w:noHBand="0" w:noVBand="0"/>
      </w:tblPr>
      <w:tblGrid>
        <w:gridCol w:w="1521"/>
        <w:gridCol w:w="5420"/>
        <w:gridCol w:w="1237"/>
        <w:gridCol w:w="1881"/>
      </w:tblGrid>
      <w:tr w:rsidR="008A0D27" w:rsidRPr="00427FF6" w:rsidTr="008A0D27">
        <w:tc>
          <w:tcPr>
            <w:tcW w:w="756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2694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615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935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Итоговые события</w:t>
            </w:r>
          </w:p>
        </w:tc>
      </w:tr>
      <w:tr w:rsidR="008A0D27" w:rsidRPr="00427FF6" w:rsidTr="008A0D27">
        <w:tc>
          <w:tcPr>
            <w:tcW w:w="756" w:type="pct"/>
            <w:shd w:val="clear" w:color="auto" w:fill="BFBFBF" w:themeFill="background1" w:themeFillShade="BF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pct"/>
            <w:shd w:val="clear" w:color="auto" w:fill="BFBFBF" w:themeFill="background1" w:themeFillShade="BF"/>
          </w:tcPr>
          <w:p w:rsidR="008A0D27" w:rsidRPr="00427FF6" w:rsidRDefault="008A0D27" w:rsidP="00F6138E">
            <w:pPr>
              <w:jc w:val="center"/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ИЮНЬ</w:t>
            </w:r>
          </w:p>
        </w:tc>
        <w:tc>
          <w:tcPr>
            <w:tcW w:w="615" w:type="pct"/>
            <w:shd w:val="clear" w:color="auto" w:fill="BFBFBF" w:themeFill="background1" w:themeFillShade="BF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BFBFBF" w:themeFill="background1" w:themeFillShade="BF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</w:p>
        </w:tc>
      </w:tr>
      <w:tr w:rsidR="008A0D27" w:rsidRPr="00427FF6" w:rsidTr="008A0D27">
        <w:tc>
          <w:tcPr>
            <w:tcW w:w="756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Здравствуй, солнечное лето!</w:t>
            </w:r>
          </w:p>
        </w:tc>
        <w:tc>
          <w:tcPr>
            <w:tcW w:w="2694" w:type="pct"/>
          </w:tcPr>
          <w:p w:rsidR="008A0D27" w:rsidRPr="00427FF6" w:rsidRDefault="008A0D27" w:rsidP="008A0D27">
            <w:pPr>
              <w:numPr>
                <w:ilvl w:val="0"/>
                <w:numId w:val="2"/>
              </w:numPr>
              <w:tabs>
                <w:tab w:val="num" w:pos="40"/>
              </w:tabs>
              <w:ind w:left="40"/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Формировать элементарные представления об изменениях летом: в природе (яркое солнце, жарко, погожий денек, летний дождь, гроза, гром); в одежде людей (легко одеты, летние легкие платья, шорты, панамки и т.д.).</w:t>
            </w:r>
          </w:p>
          <w:p w:rsidR="008A0D27" w:rsidRPr="00427FF6" w:rsidRDefault="008A0D27" w:rsidP="007C7610">
            <w:pPr>
              <w:tabs>
                <w:tab w:val="num" w:pos="40"/>
              </w:tabs>
              <w:ind w:left="40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8A0D27" w:rsidRPr="00427FF6" w:rsidRDefault="00F6138E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01.06-04</w:t>
            </w:r>
            <w:r w:rsidR="008A0D27" w:rsidRPr="00427FF6">
              <w:rPr>
                <w:sz w:val="24"/>
                <w:szCs w:val="24"/>
              </w:rPr>
              <w:t>.06</w:t>
            </w:r>
          </w:p>
        </w:tc>
        <w:tc>
          <w:tcPr>
            <w:tcW w:w="935" w:type="pct"/>
          </w:tcPr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«Солнышко лучистое улыбнулось весело» - коллективная работа</w:t>
            </w:r>
          </w:p>
        </w:tc>
      </w:tr>
      <w:tr w:rsidR="008A0D27" w:rsidRPr="00427FF6" w:rsidTr="008A0D27">
        <w:tc>
          <w:tcPr>
            <w:tcW w:w="756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«Кто у нас хороший?»</w:t>
            </w:r>
          </w:p>
        </w:tc>
        <w:tc>
          <w:tcPr>
            <w:tcW w:w="2694" w:type="pct"/>
          </w:tcPr>
          <w:p w:rsidR="008A0D27" w:rsidRPr="00427FF6" w:rsidRDefault="008A0D27" w:rsidP="007C7610">
            <w:pPr>
              <w:numPr>
                <w:ilvl w:val="0"/>
                <w:numId w:val="1"/>
              </w:numPr>
              <w:tabs>
                <w:tab w:val="num" w:pos="40"/>
              </w:tabs>
              <w:ind w:left="40" w:firstLine="6"/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Адаптировать детей к условиям летнего детского сада, познакомить с воспитателями, детьми, группой и его оборудованием.</w:t>
            </w:r>
          </w:p>
          <w:p w:rsidR="008A0D27" w:rsidRPr="00427FF6" w:rsidRDefault="008A0D27" w:rsidP="007C7610">
            <w:pPr>
              <w:numPr>
                <w:ilvl w:val="0"/>
                <w:numId w:val="1"/>
              </w:numPr>
              <w:tabs>
                <w:tab w:val="num" w:pos="40"/>
              </w:tabs>
              <w:ind w:left="40" w:firstLine="6"/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Закреплять знания своего имени, имён членов семьи; умение называть воспитателя по имени и отчеству. Формировать первичное понимание того, что хорошо и что такое плохо.</w:t>
            </w:r>
          </w:p>
          <w:p w:rsidR="008A0D27" w:rsidRPr="00427FF6" w:rsidRDefault="008A0D27" w:rsidP="007C7610">
            <w:pPr>
              <w:numPr>
                <w:ilvl w:val="0"/>
                <w:numId w:val="1"/>
              </w:numPr>
              <w:tabs>
                <w:tab w:val="num" w:pos="40"/>
              </w:tabs>
              <w:ind w:left="40" w:firstLine="6"/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Совершенствуем представление о себе; об основных частях тела, их назначении; о здоровье и здоровом образе жизни.</w:t>
            </w:r>
          </w:p>
        </w:tc>
        <w:tc>
          <w:tcPr>
            <w:tcW w:w="615" w:type="pct"/>
          </w:tcPr>
          <w:p w:rsidR="008A0D27" w:rsidRPr="00427FF6" w:rsidRDefault="00F6138E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8A0D27" w:rsidRPr="00427FF6">
              <w:rPr>
                <w:sz w:val="24"/>
                <w:szCs w:val="24"/>
              </w:rPr>
              <w:t>.06-1</w:t>
            </w:r>
            <w:r>
              <w:rPr>
                <w:sz w:val="24"/>
                <w:szCs w:val="24"/>
              </w:rPr>
              <w:t>1</w:t>
            </w:r>
            <w:r w:rsidR="008A0D27" w:rsidRPr="00427FF6">
              <w:rPr>
                <w:sz w:val="24"/>
                <w:szCs w:val="24"/>
              </w:rPr>
              <w:t>.06,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 xml:space="preserve"> 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</w:p>
          <w:p w:rsidR="008A0D27" w:rsidRPr="00427FF6" w:rsidRDefault="00F6138E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14.06 -18</w:t>
            </w:r>
            <w:r w:rsidR="008A0D27" w:rsidRPr="00427FF6">
              <w:rPr>
                <w:sz w:val="24"/>
                <w:szCs w:val="24"/>
              </w:rPr>
              <w:t xml:space="preserve">.06 </w:t>
            </w:r>
          </w:p>
        </w:tc>
        <w:tc>
          <w:tcPr>
            <w:tcW w:w="935" w:type="pct"/>
          </w:tcPr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Выставка детского творчества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«Наши любимые игрушки»</w:t>
            </w:r>
          </w:p>
        </w:tc>
      </w:tr>
      <w:tr w:rsidR="008A0D27" w:rsidRPr="00427FF6" w:rsidTr="008A0D27">
        <w:tc>
          <w:tcPr>
            <w:tcW w:w="756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«Синим, жёлтым, красным цветом вокруг нас цветы цветут…»</w:t>
            </w:r>
          </w:p>
        </w:tc>
        <w:tc>
          <w:tcPr>
            <w:tcW w:w="2694" w:type="pct"/>
          </w:tcPr>
          <w:p w:rsidR="008A0D27" w:rsidRPr="00427FF6" w:rsidRDefault="008A0D27" w:rsidP="008A0D2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Обогащать представления детей о цветах: строение, потребности (поливать)</w:t>
            </w:r>
          </w:p>
          <w:p w:rsidR="008A0D27" w:rsidRPr="00427FF6" w:rsidRDefault="008A0D27" w:rsidP="008A0D2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Развивать речевую активность. умение наблюдать, рассматривать, называть характерные признаки, находить сходства и отличия</w:t>
            </w:r>
          </w:p>
          <w:p w:rsidR="008A0D27" w:rsidRPr="00427FF6" w:rsidRDefault="008A0D27" w:rsidP="008A0D2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Воспитывать бережное отношение к природе (не рвать, не топтать и. т.д.)</w:t>
            </w:r>
          </w:p>
          <w:p w:rsidR="008A0D27" w:rsidRPr="00427FF6" w:rsidRDefault="008A0D27" w:rsidP="008A0D27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В процессе игр с водой и продуктивной деятельности закрепить свойства – прозрачная, льётся, изменяет цвет и т.д.</w:t>
            </w:r>
          </w:p>
        </w:tc>
        <w:tc>
          <w:tcPr>
            <w:tcW w:w="615" w:type="pct"/>
          </w:tcPr>
          <w:p w:rsidR="008A0D27" w:rsidRPr="00427FF6" w:rsidRDefault="00F6138E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21.06 -25</w:t>
            </w:r>
            <w:r w:rsidR="008A0D27" w:rsidRPr="00427FF6">
              <w:rPr>
                <w:sz w:val="24"/>
                <w:szCs w:val="24"/>
              </w:rPr>
              <w:t xml:space="preserve">.06 </w:t>
            </w:r>
          </w:p>
        </w:tc>
        <w:tc>
          <w:tcPr>
            <w:tcW w:w="935" w:type="pct"/>
          </w:tcPr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Коллективная работа «Цветочная клумба»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(нетрадиционные техники)</w:t>
            </w:r>
          </w:p>
        </w:tc>
      </w:tr>
      <w:tr w:rsidR="008A0D27" w:rsidRPr="00427FF6" w:rsidTr="008A0D27">
        <w:tc>
          <w:tcPr>
            <w:tcW w:w="756" w:type="pct"/>
            <w:shd w:val="clear" w:color="auto" w:fill="BFBFBF" w:themeFill="background1" w:themeFillShade="BF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pct"/>
            <w:shd w:val="clear" w:color="auto" w:fill="BFBFBF" w:themeFill="background1" w:themeFillShade="BF"/>
          </w:tcPr>
          <w:p w:rsidR="008A0D27" w:rsidRPr="00427FF6" w:rsidRDefault="008A0D27" w:rsidP="00F6138E">
            <w:pPr>
              <w:pStyle w:val="a4"/>
              <w:ind w:left="400"/>
              <w:jc w:val="center"/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ИЮЛЬ</w:t>
            </w:r>
          </w:p>
        </w:tc>
        <w:tc>
          <w:tcPr>
            <w:tcW w:w="615" w:type="pct"/>
            <w:shd w:val="clear" w:color="auto" w:fill="BFBFBF" w:themeFill="background1" w:themeFillShade="BF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BFBFBF" w:themeFill="background1" w:themeFillShade="BF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</w:p>
        </w:tc>
      </w:tr>
      <w:tr w:rsidR="008A0D27" w:rsidRPr="00427FF6" w:rsidTr="008A0D27">
        <w:tc>
          <w:tcPr>
            <w:tcW w:w="756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«По дороге в детский сад»</w:t>
            </w:r>
          </w:p>
        </w:tc>
        <w:tc>
          <w:tcPr>
            <w:tcW w:w="2694" w:type="pct"/>
          </w:tcPr>
          <w:p w:rsidR="008A0D27" w:rsidRPr="00427FF6" w:rsidRDefault="008A0D27" w:rsidP="008A0D2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 xml:space="preserve">Закреплять представление детей о названии города, </w:t>
            </w:r>
            <w:proofErr w:type="spellStart"/>
            <w:r w:rsidRPr="00427FF6">
              <w:rPr>
                <w:sz w:val="24"/>
                <w:szCs w:val="24"/>
              </w:rPr>
              <w:t>объёктами</w:t>
            </w:r>
            <w:proofErr w:type="spellEnd"/>
            <w:r w:rsidRPr="00427FF6">
              <w:rPr>
                <w:sz w:val="24"/>
                <w:szCs w:val="24"/>
              </w:rPr>
              <w:t xml:space="preserve"> ближайшего окружения – дома, магазины, поликлиника и другие, улицы, транспорт.</w:t>
            </w:r>
          </w:p>
          <w:p w:rsidR="008A0D27" w:rsidRPr="00427FF6" w:rsidRDefault="008A0D27" w:rsidP="008A0D2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Развивать наблюдательность, умение рассказывать о своих наблюдениях, отвечать на вопросы взрослого.</w:t>
            </w:r>
          </w:p>
          <w:p w:rsidR="008A0D27" w:rsidRPr="00427FF6" w:rsidRDefault="008A0D27" w:rsidP="008A0D2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Продолжать знакомить детей с элементарными правилами дорожного движения, трудом взрослых – шофёр.</w:t>
            </w:r>
          </w:p>
          <w:p w:rsidR="008A0D27" w:rsidRPr="00427FF6" w:rsidRDefault="008A0D27" w:rsidP="008A0D27">
            <w:pPr>
              <w:pStyle w:val="a4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В процессе игр с песком закрепить его свойства – мокрый, сухой, сыплется и т.д.</w:t>
            </w:r>
          </w:p>
        </w:tc>
        <w:tc>
          <w:tcPr>
            <w:tcW w:w="615" w:type="pct"/>
          </w:tcPr>
          <w:p w:rsidR="008A0D27" w:rsidRPr="00427FF6" w:rsidRDefault="00F6138E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28.06- 02</w:t>
            </w:r>
            <w:r w:rsidR="008A0D27" w:rsidRPr="00427FF6">
              <w:rPr>
                <w:sz w:val="24"/>
                <w:szCs w:val="24"/>
              </w:rPr>
              <w:t>.07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Выставка детского творчества с элементами аппликации «Улица нашего города»</w:t>
            </w:r>
          </w:p>
        </w:tc>
      </w:tr>
      <w:tr w:rsidR="008A0D27" w:rsidRPr="00427FF6" w:rsidTr="008A0D27">
        <w:trPr>
          <w:trHeight w:val="2212"/>
        </w:trPr>
        <w:tc>
          <w:tcPr>
            <w:tcW w:w="756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«Наши друзья – насекомые и птицы»</w:t>
            </w:r>
          </w:p>
        </w:tc>
        <w:tc>
          <w:tcPr>
            <w:tcW w:w="2694" w:type="pct"/>
          </w:tcPr>
          <w:p w:rsidR="008A0D27" w:rsidRPr="00427FF6" w:rsidRDefault="008A0D27" w:rsidP="008A0D2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Обогащать представления детей о насекомых (бабочках, жуках, кузнечиках) и птицах.</w:t>
            </w:r>
          </w:p>
          <w:p w:rsidR="008A0D27" w:rsidRPr="00427FF6" w:rsidRDefault="008A0D27" w:rsidP="008A0D2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Развивать речевую активность. умение наблюдать, рассматривать, называть характерные признаки и действия насекомых, птиц (прыгает, скачет, летает, плавает).</w:t>
            </w:r>
          </w:p>
          <w:p w:rsidR="008A0D27" w:rsidRPr="00427FF6" w:rsidRDefault="008A0D27" w:rsidP="008A0D27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Воспитывать доброе, бережное отношение к объектам природы.</w:t>
            </w:r>
          </w:p>
        </w:tc>
        <w:tc>
          <w:tcPr>
            <w:tcW w:w="615" w:type="pct"/>
          </w:tcPr>
          <w:p w:rsidR="008A0D27" w:rsidRDefault="00F6138E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05.07- 09</w:t>
            </w:r>
            <w:r w:rsidR="008A0D27" w:rsidRPr="00427FF6">
              <w:rPr>
                <w:sz w:val="24"/>
                <w:szCs w:val="24"/>
              </w:rPr>
              <w:t>.07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</w:p>
          <w:p w:rsidR="008A0D27" w:rsidRPr="00427FF6" w:rsidRDefault="00F6138E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12.07-16</w:t>
            </w:r>
            <w:r w:rsidR="008A0D27" w:rsidRPr="00427FF6">
              <w:rPr>
                <w:sz w:val="24"/>
                <w:szCs w:val="24"/>
              </w:rPr>
              <w:t>.07</w:t>
            </w:r>
          </w:p>
        </w:tc>
        <w:tc>
          <w:tcPr>
            <w:tcW w:w="935" w:type="pct"/>
          </w:tcPr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Изготовление альбома семейных работ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«Наши маленькие друзья»</w:t>
            </w:r>
          </w:p>
        </w:tc>
      </w:tr>
      <w:tr w:rsidR="008A0D27" w:rsidRPr="00427FF6" w:rsidTr="008A0D27">
        <w:tc>
          <w:tcPr>
            <w:tcW w:w="756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lastRenderedPageBreak/>
              <w:t>«В гостях у сказки»</w:t>
            </w:r>
          </w:p>
        </w:tc>
        <w:tc>
          <w:tcPr>
            <w:tcW w:w="2694" w:type="pct"/>
          </w:tcPr>
          <w:p w:rsidR="008A0D27" w:rsidRPr="00427FF6" w:rsidRDefault="008A0D27" w:rsidP="008A0D2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 xml:space="preserve"> Вспомнить содержание знакомых произведений, познакомить детей с новыми сказками, песенками, </w:t>
            </w:r>
            <w:proofErr w:type="spellStart"/>
            <w:r w:rsidRPr="00427FF6">
              <w:rPr>
                <w:sz w:val="24"/>
                <w:szCs w:val="24"/>
              </w:rPr>
              <w:t>потешками</w:t>
            </w:r>
            <w:proofErr w:type="spellEnd"/>
            <w:r w:rsidRPr="00427FF6">
              <w:rPr>
                <w:sz w:val="24"/>
                <w:szCs w:val="24"/>
              </w:rPr>
              <w:t>,</w:t>
            </w:r>
          </w:p>
          <w:p w:rsidR="008A0D27" w:rsidRPr="00427FF6" w:rsidRDefault="008A0D27" w:rsidP="008A0D2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Способствовать развитию творческих способностей через театрализованные игры;</w:t>
            </w:r>
          </w:p>
          <w:p w:rsidR="008A0D27" w:rsidRPr="00427FF6" w:rsidRDefault="008A0D27" w:rsidP="008A0D27">
            <w:pPr>
              <w:pStyle w:val="a4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Воспитывать бережное отношение к книге</w:t>
            </w:r>
          </w:p>
        </w:tc>
        <w:tc>
          <w:tcPr>
            <w:tcW w:w="615" w:type="pct"/>
          </w:tcPr>
          <w:p w:rsidR="008A0D27" w:rsidRPr="00427FF6" w:rsidRDefault="00F6138E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19.07-23</w:t>
            </w:r>
            <w:r w:rsidR="008A0D27" w:rsidRPr="00427FF6">
              <w:rPr>
                <w:sz w:val="24"/>
                <w:szCs w:val="24"/>
              </w:rPr>
              <w:t>.07,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Книжка-самоделка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по сказке «Репка»</w:t>
            </w:r>
          </w:p>
        </w:tc>
      </w:tr>
      <w:tr w:rsidR="008A0D27" w:rsidRPr="00427FF6" w:rsidTr="008A0D27">
        <w:tc>
          <w:tcPr>
            <w:tcW w:w="756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«Братья наши меньшие»</w:t>
            </w:r>
          </w:p>
        </w:tc>
        <w:tc>
          <w:tcPr>
            <w:tcW w:w="2694" w:type="pct"/>
          </w:tcPr>
          <w:p w:rsidR="008A0D27" w:rsidRPr="00427FF6" w:rsidRDefault="008A0D27" w:rsidP="008A0D2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 xml:space="preserve">Сформировать представления об условиях жизни, питании и об особенностях поведения домашних животных и птиц. </w:t>
            </w:r>
          </w:p>
          <w:p w:rsidR="008A0D27" w:rsidRPr="00427FF6" w:rsidRDefault="008A0D27" w:rsidP="008A0D2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 xml:space="preserve"> Активизировать лексический запас речи, формировать интерес детей к диалогу, узнавать и называть домашних животных, птиц и их детёнышей, называть их дома, закреплять звукоподражание голосам животных.</w:t>
            </w:r>
          </w:p>
          <w:p w:rsidR="008A0D27" w:rsidRPr="00427FF6" w:rsidRDefault="008A0D27" w:rsidP="008A0D2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 xml:space="preserve"> Способствовать воспитанию безопасного общения с домашними животными и птицами</w:t>
            </w:r>
          </w:p>
        </w:tc>
        <w:tc>
          <w:tcPr>
            <w:tcW w:w="615" w:type="pct"/>
          </w:tcPr>
          <w:p w:rsidR="008A0D27" w:rsidRPr="00427FF6" w:rsidRDefault="00F6138E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26.07-30</w:t>
            </w:r>
            <w:r w:rsidR="008A0D27" w:rsidRPr="00427FF6">
              <w:rPr>
                <w:sz w:val="24"/>
                <w:szCs w:val="24"/>
              </w:rPr>
              <w:t>.08</w:t>
            </w:r>
          </w:p>
        </w:tc>
        <w:tc>
          <w:tcPr>
            <w:tcW w:w="935" w:type="pct"/>
          </w:tcPr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Выставка детских работ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«Наши домашние питомцы»</w:t>
            </w:r>
          </w:p>
        </w:tc>
      </w:tr>
      <w:tr w:rsidR="008A0D27" w:rsidRPr="00427FF6" w:rsidTr="008A0D27">
        <w:tc>
          <w:tcPr>
            <w:tcW w:w="756" w:type="pct"/>
            <w:shd w:val="clear" w:color="auto" w:fill="BFBFBF" w:themeFill="background1" w:themeFillShade="BF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</w:p>
        </w:tc>
        <w:tc>
          <w:tcPr>
            <w:tcW w:w="2694" w:type="pct"/>
            <w:shd w:val="clear" w:color="auto" w:fill="BFBFBF" w:themeFill="background1" w:themeFillShade="BF"/>
          </w:tcPr>
          <w:p w:rsidR="008A0D27" w:rsidRPr="00427FF6" w:rsidRDefault="008A0D27" w:rsidP="00F6138E">
            <w:pPr>
              <w:pStyle w:val="a4"/>
              <w:ind w:left="400"/>
              <w:jc w:val="center"/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АВГУСТ</w:t>
            </w:r>
          </w:p>
        </w:tc>
        <w:tc>
          <w:tcPr>
            <w:tcW w:w="615" w:type="pct"/>
            <w:shd w:val="clear" w:color="auto" w:fill="BFBFBF" w:themeFill="background1" w:themeFillShade="BF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</w:p>
        </w:tc>
        <w:tc>
          <w:tcPr>
            <w:tcW w:w="935" w:type="pct"/>
            <w:shd w:val="clear" w:color="auto" w:fill="BFBFBF" w:themeFill="background1" w:themeFillShade="BF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</w:p>
        </w:tc>
      </w:tr>
      <w:tr w:rsidR="008A0D27" w:rsidRPr="00427FF6" w:rsidTr="008A0D27">
        <w:tc>
          <w:tcPr>
            <w:tcW w:w="756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«Кто живёт и что растёт в лесу?»</w:t>
            </w:r>
          </w:p>
        </w:tc>
        <w:tc>
          <w:tcPr>
            <w:tcW w:w="2694" w:type="pct"/>
          </w:tcPr>
          <w:p w:rsidR="008A0D27" w:rsidRPr="00427FF6" w:rsidRDefault="008A0D27" w:rsidP="008A0D2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Закреплять представления о диких животных;</w:t>
            </w:r>
          </w:p>
          <w:p w:rsidR="008A0D27" w:rsidRPr="00427FF6" w:rsidRDefault="008A0D27" w:rsidP="008A0D2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Познакомить с некоторыми особенностями поведения лесных зверей летом;</w:t>
            </w:r>
          </w:p>
          <w:p w:rsidR="008A0D27" w:rsidRPr="00427FF6" w:rsidRDefault="008A0D27" w:rsidP="008A0D2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 xml:space="preserve">Дать первичные представления о дарах лета: сборе урожая, о </w:t>
            </w:r>
            <w:proofErr w:type="gramStart"/>
            <w:r w:rsidRPr="00427FF6">
              <w:rPr>
                <w:sz w:val="24"/>
                <w:szCs w:val="24"/>
              </w:rPr>
              <w:t>некоторых  ягодах</w:t>
            </w:r>
            <w:proofErr w:type="gramEnd"/>
            <w:r w:rsidRPr="00427FF6">
              <w:rPr>
                <w:sz w:val="24"/>
                <w:szCs w:val="24"/>
              </w:rPr>
              <w:t>, грибах; о полезности этих продуктов питания для человека.</w:t>
            </w:r>
          </w:p>
          <w:p w:rsidR="008A0D27" w:rsidRPr="00427FF6" w:rsidRDefault="008A0D27" w:rsidP="008A0D27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 xml:space="preserve">Рассказать о правилах </w:t>
            </w:r>
            <w:proofErr w:type="gramStart"/>
            <w:r w:rsidRPr="00427FF6">
              <w:rPr>
                <w:sz w:val="24"/>
                <w:szCs w:val="24"/>
              </w:rPr>
              <w:t>обращения  с</w:t>
            </w:r>
            <w:proofErr w:type="gramEnd"/>
            <w:r w:rsidRPr="00427FF6">
              <w:rPr>
                <w:sz w:val="24"/>
                <w:szCs w:val="24"/>
              </w:rPr>
              <w:t xml:space="preserve"> растениями, о соблюдении элементарных правил безопасности.</w:t>
            </w:r>
          </w:p>
          <w:p w:rsidR="008A0D27" w:rsidRPr="00427FF6" w:rsidRDefault="008A0D27" w:rsidP="007C7610">
            <w:pPr>
              <w:tabs>
                <w:tab w:val="num" w:pos="40"/>
              </w:tabs>
              <w:ind w:left="40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8A0D27" w:rsidRPr="00427FF6" w:rsidRDefault="00762FFB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02.08-06</w:t>
            </w:r>
            <w:r w:rsidR="008A0D27" w:rsidRPr="00427FF6">
              <w:rPr>
                <w:sz w:val="24"/>
                <w:szCs w:val="24"/>
              </w:rPr>
              <w:t>.08,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</w:p>
          <w:p w:rsidR="008A0D27" w:rsidRPr="00427FF6" w:rsidRDefault="00762FFB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09.08-13</w:t>
            </w:r>
            <w:r w:rsidR="008A0D27" w:rsidRPr="00427FF6">
              <w:rPr>
                <w:sz w:val="24"/>
                <w:szCs w:val="24"/>
              </w:rPr>
              <w:t>.08</w:t>
            </w:r>
          </w:p>
        </w:tc>
        <w:tc>
          <w:tcPr>
            <w:tcW w:w="935" w:type="pct"/>
          </w:tcPr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Коллективная работа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«Ягоды на тарелке»</w:t>
            </w:r>
          </w:p>
        </w:tc>
      </w:tr>
      <w:tr w:rsidR="008A0D27" w:rsidRPr="00427FF6" w:rsidTr="008A0D27">
        <w:tc>
          <w:tcPr>
            <w:tcW w:w="756" w:type="pct"/>
          </w:tcPr>
          <w:p w:rsidR="008A0D27" w:rsidRPr="00427FF6" w:rsidRDefault="008A0D27" w:rsidP="007C7610">
            <w:pPr>
              <w:rPr>
                <w:b/>
                <w:sz w:val="24"/>
                <w:szCs w:val="24"/>
              </w:rPr>
            </w:pPr>
            <w:r w:rsidRPr="00427FF6">
              <w:rPr>
                <w:b/>
                <w:sz w:val="24"/>
                <w:szCs w:val="24"/>
              </w:rPr>
              <w:t>«Что нам лето подарило?»</w:t>
            </w:r>
          </w:p>
        </w:tc>
        <w:tc>
          <w:tcPr>
            <w:tcW w:w="2694" w:type="pct"/>
          </w:tcPr>
          <w:p w:rsidR="008A0D27" w:rsidRPr="00427FF6" w:rsidRDefault="008A0D27" w:rsidP="008A0D2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Закрепить представления детей о лете: о погоде, растениях и животных, о труде взрослых.</w:t>
            </w:r>
          </w:p>
          <w:p w:rsidR="008A0D27" w:rsidRPr="00427FF6" w:rsidRDefault="008A0D27" w:rsidP="008A0D27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Показать значение лета в оздоровлении человека, пользе даров лета  - овощей, фруктов, ягод на организм людей.</w:t>
            </w:r>
          </w:p>
        </w:tc>
        <w:tc>
          <w:tcPr>
            <w:tcW w:w="615" w:type="pct"/>
          </w:tcPr>
          <w:p w:rsidR="008A0D27" w:rsidRPr="00427FF6" w:rsidRDefault="00762FFB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16.08-20</w:t>
            </w:r>
            <w:r w:rsidR="008A0D27" w:rsidRPr="00427FF6">
              <w:rPr>
                <w:sz w:val="24"/>
                <w:szCs w:val="24"/>
              </w:rPr>
              <w:t>.08,</w:t>
            </w:r>
          </w:p>
          <w:p w:rsidR="008A0D27" w:rsidRPr="00427FF6" w:rsidRDefault="00762FFB" w:rsidP="007C7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23.08-27</w:t>
            </w:r>
            <w:bookmarkStart w:id="3" w:name="_GoBack"/>
            <w:bookmarkEnd w:id="3"/>
            <w:r w:rsidR="008A0D27" w:rsidRPr="00427FF6">
              <w:rPr>
                <w:sz w:val="24"/>
                <w:szCs w:val="24"/>
              </w:rPr>
              <w:t>.08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</w:p>
        </w:tc>
        <w:tc>
          <w:tcPr>
            <w:tcW w:w="935" w:type="pct"/>
          </w:tcPr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Выставка детского творчества:</w:t>
            </w:r>
          </w:p>
          <w:p w:rsidR="008A0D27" w:rsidRPr="00427FF6" w:rsidRDefault="008A0D27" w:rsidP="007C7610">
            <w:pPr>
              <w:rPr>
                <w:sz w:val="24"/>
                <w:szCs w:val="24"/>
              </w:rPr>
            </w:pPr>
            <w:r w:rsidRPr="00427FF6">
              <w:rPr>
                <w:sz w:val="24"/>
                <w:szCs w:val="24"/>
              </w:rPr>
              <w:t>«Дары лета»</w:t>
            </w:r>
          </w:p>
        </w:tc>
      </w:tr>
    </w:tbl>
    <w:p w:rsidR="008A0D27" w:rsidRPr="00427FF6" w:rsidRDefault="008A0D27" w:rsidP="008A0D27"/>
    <w:p w:rsidR="00D92AA2" w:rsidRDefault="00D92AA2"/>
    <w:sectPr w:rsidR="00D92AA2" w:rsidSect="008A0D27">
      <w:pgSz w:w="11906" w:h="16838"/>
      <w:pgMar w:top="709" w:right="426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619"/>
    <w:multiLevelType w:val="hybridMultilevel"/>
    <w:tmpl w:val="DECA8224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1" w15:restartNumberingAfterBreak="0">
    <w:nsid w:val="1C1C20DA"/>
    <w:multiLevelType w:val="hybridMultilevel"/>
    <w:tmpl w:val="D4868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5B40"/>
    <w:multiLevelType w:val="hybridMultilevel"/>
    <w:tmpl w:val="D46CCD72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" w15:restartNumberingAfterBreak="0">
    <w:nsid w:val="22460C38"/>
    <w:multiLevelType w:val="hybridMultilevel"/>
    <w:tmpl w:val="0950AB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71F4C"/>
    <w:multiLevelType w:val="hybridMultilevel"/>
    <w:tmpl w:val="D2C2DCC6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 w15:restartNumberingAfterBreak="0">
    <w:nsid w:val="3767375A"/>
    <w:multiLevelType w:val="hybridMultilevel"/>
    <w:tmpl w:val="5D120074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 w15:restartNumberingAfterBreak="0">
    <w:nsid w:val="56763ED2"/>
    <w:multiLevelType w:val="hybridMultilevel"/>
    <w:tmpl w:val="89D2D638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6D134CCC"/>
    <w:multiLevelType w:val="hybridMultilevel"/>
    <w:tmpl w:val="CB643214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8" w15:restartNumberingAfterBreak="0">
    <w:nsid w:val="72AD2BC5"/>
    <w:multiLevelType w:val="hybridMultilevel"/>
    <w:tmpl w:val="DB166B54"/>
    <w:lvl w:ilvl="0" w:tplc="04190001">
      <w:start w:val="1"/>
      <w:numFmt w:val="bullet"/>
      <w:lvlText w:val=""/>
      <w:lvlJc w:val="left"/>
      <w:pPr>
        <w:ind w:left="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599"/>
    <w:rsid w:val="00582599"/>
    <w:rsid w:val="00762FFB"/>
    <w:rsid w:val="008A0D27"/>
    <w:rsid w:val="00D92AA2"/>
    <w:rsid w:val="00F6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395D1"/>
  <w15:chartTrackingRefBased/>
  <w15:docId w15:val="{8D7EF9C8-D141-4EC6-8E91-B0E4B382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D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D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A0D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2019-07-16T14:06:00Z</dcterms:created>
  <dcterms:modified xsi:type="dcterms:W3CDTF">2021-06-02T08:11:00Z</dcterms:modified>
</cp:coreProperties>
</file>