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2C" w:rsidRDefault="00B81C2C" w:rsidP="00584A00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kern w:val="2"/>
        </w:rPr>
      </w:pPr>
      <w:bookmarkStart w:id="0" w:name="_GoBack"/>
      <w:r>
        <w:rPr>
          <w:b/>
          <w:noProof/>
          <w:kern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-1490592</wp:posOffset>
            </wp:positionH>
            <wp:positionV relativeFrom="paragraph">
              <wp:posOffset>-908685</wp:posOffset>
            </wp:positionV>
            <wp:extent cx="11403577" cy="6477000"/>
            <wp:effectExtent l="0" t="0" r="7620" b="0"/>
            <wp:wrapTight wrapText="bothSides">
              <wp:wrapPolygon edited="0">
                <wp:start x="0" y="0"/>
                <wp:lineTo x="0" y="21536"/>
                <wp:lineTo x="21578" y="21536"/>
                <wp:lineTo x="215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с 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751" cy="647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84A00" w:rsidRPr="00584A00" w:rsidRDefault="00584A00" w:rsidP="00584A00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kern w:val="2"/>
        </w:rPr>
      </w:pPr>
      <w:r w:rsidRPr="00584A00">
        <w:rPr>
          <w:b/>
          <w:kern w:val="2"/>
        </w:rPr>
        <w:lastRenderedPageBreak/>
        <w:t>ПОЯСНИТЕЛЬНАЯ ЗАПИСКА</w:t>
      </w:r>
    </w:p>
    <w:p w:rsidR="00584A00" w:rsidRPr="00584A00" w:rsidRDefault="00584A00" w:rsidP="00584A0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kern w:val="2"/>
        </w:rPr>
      </w:pPr>
      <w:r w:rsidRPr="00584A00">
        <w:rPr>
          <w:kern w:val="2"/>
        </w:rPr>
        <w:t>Основания для разработки рабочей программы: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Федеральный Закон от 29.12.2012 № 273-ФЗ «Об образовании в Российской Федерации»;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:rsidR="00EB7595" w:rsidRPr="00B41DE6" w:rsidRDefault="00EB7595" w:rsidP="00EB7595">
      <w:pPr>
        <w:pStyle w:val="a8"/>
        <w:numPr>
          <w:ilvl w:val="0"/>
          <w:numId w:val="22"/>
        </w:numPr>
        <w:shd w:val="clear" w:color="auto" w:fill="FFFFFF" w:themeFill="background1"/>
        <w:spacing w:after="160" w:line="259" w:lineRule="auto"/>
      </w:pPr>
      <w:r w:rsidRPr="00B41DE6">
        <w:t>Федеральный базисный учебный план, утвержденный приказом Министерства образования РФ от 09.03.2004 № 1312;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 xml:space="preserve">Санитарно-эпидемиологические требования к условиям и организации обучения </w:t>
      </w:r>
      <w:r w:rsidRPr="00B41DE6"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:rsidR="00EB7595" w:rsidRPr="00B41DE6" w:rsidRDefault="00EB7595" w:rsidP="00EB7595">
      <w:pPr>
        <w:pStyle w:val="aa"/>
        <w:numPr>
          <w:ilvl w:val="0"/>
          <w:numId w:val="22"/>
        </w:numPr>
        <w:shd w:val="clear" w:color="auto" w:fill="FFFFFF" w:themeFill="background1"/>
        <w:jc w:val="both"/>
        <w:rPr>
          <w:rFonts w:ascii="Times New Roman" w:hAnsi="Times New Roman"/>
          <w:kern w:val="3"/>
          <w:sz w:val="24"/>
          <w:szCs w:val="24"/>
        </w:rPr>
      </w:pPr>
      <w:r w:rsidRPr="00B41DE6">
        <w:rPr>
          <w:rFonts w:ascii="Times New Roman" w:hAnsi="Times New Roman"/>
          <w:kern w:val="3"/>
          <w:sz w:val="24"/>
          <w:szCs w:val="24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EB7595" w:rsidRPr="00B41DE6" w:rsidRDefault="00EB7595" w:rsidP="00EB7595">
      <w:pPr>
        <w:numPr>
          <w:ilvl w:val="0"/>
          <w:numId w:val="22"/>
        </w:numPr>
        <w:shd w:val="clear" w:color="auto" w:fill="FFFFFF" w:themeFill="background1"/>
        <w:jc w:val="both"/>
      </w:pPr>
      <w:r w:rsidRPr="00B41DE6">
        <w:t>Устав ГБОУ школы № 100 Калининского района Санкт-Петербурга.</w:t>
      </w:r>
    </w:p>
    <w:p w:rsidR="00EB7595" w:rsidRPr="00EB3B28" w:rsidRDefault="00EB7595" w:rsidP="00EB7595">
      <w:pPr>
        <w:pStyle w:val="aa"/>
        <w:numPr>
          <w:ilvl w:val="0"/>
          <w:numId w:val="22"/>
        </w:numPr>
        <w:shd w:val="clear" w:color="auto" w:fill="FFFFFF" w:themeFill="background1"/>
        <w:jc w:val="both"/>
        <w:rPr>
          <w:rFonts w:ascii="Times New Roman" w:hAnsi="Times New Roman"/>
          <w:kern w:val="3"/>
          <w:sz w:val="24"/>
          <w:szCs w:val="24"/>
        </w:rPr>
      </w:pPr>
      <w:r w:rsidRPr="00B41DE6">
        <w:rPr>
          <w:rFonts w:ascii="Times New Roman" w:hAnsi="Times New Roman"/>
          <w:sz w:val="24"/>
          <w:szCs w:val="24"/>
        </w:rPr>
        <w:t>Положение о рабочей программе ГБОУ школы № 100</w:t>
      </w:r>
    </w:p>
    <w:p w:rsidR="00DB574C" w:rsidRDefault="00DB574C" w:rsidP="00DB574C">
      <w:pPr>
        <w:pStyle w:val="aa"/>
        <w:numPr>
          <w:ilvl w:val="0"/>
          <w:numId w:val="22"/>
        </w:numPr>
        <w:jc w:val="both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>Основная образовательная программа основного общего и среднего общего  образования ГБОУ школы № 100</w:t>
      </w:r>
    </w:p>
    <w:p w:rsidR="00EB7595" w:rsidRPr="00B41DE6" w:rsidRDefault="00EB7595" w:rsidP="00EB7595">
      <w:pPr>
        <w:pStyle w:val="a8"/>
        <w:numPr>
          <w:ilvl w:val="0"/>
          <w:numId w:val="22"/>
        </w:numPr>
        <w:overflowPunct w:val="0"/>
        <w:autoSpaceDE w:val="0"/>
        <w:autoSpaceDN w:val="0"/>
        <w:adjustRightInd w:val="0"/>
        <w:spacing w:after="160" w:line="259" w:lineRule="auto"/>
        <w:jc w:val="both"/>
        <w:textAlignment w:val="baseline"/>
        <w:rPr>
          <w:kern w:val="2"/>
        </w:rPr>
      </w:pPr>
      <w:r w:rsidRPr="00B41DE6">
        <w:rPr>
          <w:kern w:val="2"/>
        </w:rPr>
        <w:t>Учебный план ГБОУ школа № 100 на 2020/21 гг.</w:t>
      </w:r>
    </w:p>
    <w:p w:rsidR="00584A00" w:rsidRDefault="00584A00" w:rsidP="00EB759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</w:rPr>
      </w:pPr>
    </w:p>
    <w:p w:rsidR="00882D2C" w:rsidRDefault="00882D2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E5B99" w:rsidRDefault="007E5B99" w:rsidP="00882D2C">
      <w:pPr>
        <w:overflowPunct w:val="0"/>
        <w:autoSpaceDE w:val="0"/>
        <w:autoSpaceDN w:val="0"/>
        <w:adjustRightInd w:val="0"/>
        <w:jc w:val="both"/>
        <w:textAlignment w:val="baseline"/>
        <w:rPr>
          <w:kern w:val="2"/>
        </w:rPr>
      </w:pPr>
      <w:r w:rsidRPr="00823C6A">
        <w:rPr>
          <w:b/>
        </w:rPr>
        <w:lastRenderedPageBreak/>
        <w:t xml:space="preserve">Рабочая программа ориентирована на использование УМК </w:t>
      </w:r>
      <w:r>
        <w:t>Ладыженской</w:t>
      </w:r>
      <w:r w:rsidRPr="007E5B99">
        <w:t xml:space="preserve"> Т.А., Баранов</w:t>
      </w:r>
      <w:r>
        <w:t>а</w:t>
      </w:r>
      <w:r w:rsidRPr="007E5B99">
        <w:t xml:space="preserve"> М.Т.</w:t>
      </w:r>
      <w:r>
        <w:t>, Тростенцовой Л.А. и др.</w:t>
      </w:r>
    </w:p>
    <w:p w:rsidR="00942BEE" w:rsidRDefault="00942BEE" w:rsidP="00882D2C">
      <w:pPr>
        <w:overflowPunct w:val="0"/>
        <w:autoSpaceDE w:val="0"/>
        <w:autoSpaceDN w:val="0"/>
        <w:adjustRightInd w:val="0"/>
        <w:jc w:val="both"/>
        <w:textAlignment w:val="baseline"/>
        <w:rPr>
          <w:kern w:val="2"/>
        </w:rPr>
      </w:pPr>
      <w:r w:rsidRPr="00942BEE">
        <w:rPr>
          <w:kern w:val="2"/>
        </w:rPr>
        <w:t xml:space="preserve">Программа детализирует и раскрывает содержание стандарта, определяет общую стратегию обучения, </w:t>
      </w:r>
      <w:r w:rsidR="00CE0E1B" w:rsidRPr="00942BEE">
        <w:rPr>
          <w:kern w:val="2"/>
        </w:rPr>
        <w:t>воспитания и развития,</w:t>
      </w:r>
      <w:r w:rsidRPr="00942BEE">
        <w:rPr>
          <w:kern w:val="2"/>
        </w:rPr>
        <w:t xml:space="preserve"> учащихся средствами учебного предмета в соответствии с целями изучения русского языка, которые определены Федеральным государственным стандартом общего образования. </w:t>
      </w:r>
    </w:p>
    <w:p w:rsidR="00CE0E1B" w:rsidRDefault="00CE0E1B" w:rsidP="008F7A5B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D1469B">
        <w:rPr>
          <w:rFonts w:ascii="Times New Roman" w:hAnsi="Times New Roman"/>
          <w:b/>
          <w:sz w:val="24"/>
          <w:szCs w:val="24"/>
        </w:rPr>
        <w:t>УМК</w:t>
      </w:r>
    </w:p>
    <w:p w:rsidR="001D5331" w:rsidRPr="001D5331" w:rsidRDefault="001D5331" w:rsidP="001D5331">
      <w:pPr>
        <w:overflowPunct w:val="0"/>
        <w:autoSpaceDE w:val="0"/>
        <w:autoSpaceDN w:val="0"/>
        <w:adjustRightInd w:val="0"/>
        <w:spacing w:after="160" w:line="259" w:lineRule="auto"/>
        <w:jc w:val="both"/>
        <w:textAlignment w:val="baseline"/>
        <w:rPr>
          <w:kern w:val="2"/>
        </w:rPr>
      </w:pPr>
      <w:r>
        <w:rPr>
          <w:kern w:val="2"/>
        </w:rPr>
        <w:t xml:space="preserve"> </w:t>
      </w:r>
      <w:r w:rsidRPr="001D5331">
        <w:rPr>
          <w:kern w:val="2"/>
        </w:rPr>
        <w:t>Рабочие программы по русскому языку для 5-9 классов (авторы Т.А. Ладыженская, М.Т. Баранов, Л.А. Тростенцова и др., издательство: М.: Просвещение, 2018</w:t>
      </w:r>
    </w:p>
    <w:p w:rsidR="001D5331" w:rsidRPr="00D1469B" w:rsidRDefault="001D5331" w:rsidP="008F7A5B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CE0E1B" w:rsidRPr="00AC4BE1" w:rsidRDefault="00CE0E1B" w:rsidP="008F7A5B">
      <w:pPr>
        <w:pStyle w:val="a8"/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ind w:left="0" w:firstLine="851"/>
        <w:jc w:val="both"/>
      </w:pPr>
      <w:r w:rsidRPr="00AC4BE1">
        <w:t>Русский язык. 5 класс. Учебник для общеобразовательных учреждений. В 2 ч./ Т.А.Ладыженская, М.Т.Баранов, Л.А.Тростенцова и др.; науч. Ред. Н.М.Шанский</w:t>
      </w:r>
      <w:r>
        <w:t>/. – М.: Просвещение, 2019</w:t>
      </w:r>
      <w:r w:rsidRPr="00AC4BE1">
        <w:t xml:space="preserve">. </w:t>
      </w:r>
    </w:p>
    <w:p w:rsidR="00CE0E1B" w:rsidRPr="00AC4BE1" w:rsidRDefault="00CE0E1B" w:rsidP="008F7A5B">
      <w:pPr>
        <w:pStyle w:val="a8"/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ind w:left="0" w:firstLine="851"/>
        <w:jc w:val="both"/>
      </w:pPr>
      <w:r w:rsidRPr="00AC4BE1">
        <w:t xml:space="preserve">Т.А.Ладыженская, М.Т.Баранов, Л.А.Тростенцова и др. Русский язык. Методические рекомендации. </w:t>
      </w:r>
      <w:r>
        <w:t>5 класс. – М.: Просвещение, 2019</w:t>
      </w:r>
      <w:r w:rsidRPr="00AC4BE1">
        <w:t xml:space="preserve">. </w:t>
      </w:r>
    </w:p>
    <w:p w:rsidR="00CE0E1B" w:rsidRPr="00AC4BE1" w:rsidRDefault="00CE0E1B" w:rsidP="008F7A5B">
      <w:pPr>
        <w:pStyle w:val="a8"/>
        <w:numPr>
          <w:ilvl w:val="0"/>
          <w:numId w:val="16"/>
        </w:numPr>
        <w:tabs>
          <w:tab w:val="left" w:pos="-555"/>
        </w:tabs>
        <w:autoSpaceDE w:val="0"/>
        <w:autoSpaceDN w:val="0"/>
        <w:adjustRightInd w:val="0"/>
        <w:ind w:left="0" w:firstLine="851"/>
        <w:jc w:val="both"/>
      </w:pPr>
      <w:r w:rsidRPr="00AC4BE1">
        <w:t>Н.В.Егорова. Поурочные разработки по русскому яз</w:t>
      </w:r>
      <w:r>
        <w:t>ыку. 5 класс. – М.: «ВАКО», 2019</w:t>
      </w:r>
      <w:r w:rsidRPr="00AC4BE1">
        <w:t>.</w:t>
      </w:r>
    </w:p>
    <w:p w:rsidR="00CE0E1B" w:rsidRDefault="00CE0E1B" w:rsidP="00CE0E1B">
      <w:pPr>
        <w:tabs>
          <w:tab w:val="left" w:pos="-555"/>
        </w:tabs>
        <w:autoSpaceDE w:val="0"/>
        <w:autoSpaceDN w:val="0"/>
        <w:adjustRightInd w:val="0"/>
        <w:jc w:val="both"/>
      </w:pPr>
      <w:r w:rsidRPr="00CE0E1B">
        <w:rPr>
          <w:b/>
        </w:rPr>
        <w:t>Особенности УМК</w:t>
      </w:r>
    </w:p>
    <w:p w:rsidR="008F7A5B" w:rsidRDefault="008F7A5B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Данный УМК </w:t>
      </w:r>
      <w:r w:rsidR="00CE0E1B" w:rsidRPr="008F7A5B">
        <w:rPr>
          <w:rStyle w:val="c2"/>
          <w:color w:val="000000"/>
        </w:rPr>
        <w:t>содержит</w:t>
      </w:r>
      <w:r w:rsidR="00CE0E1B">
        <w:rPr>
          <w:rStyle w:val="c2"/>
          <w:b/>
          <w:color w:val="000000"/>
        </w:rPr>
        <w:t xml:space="preserve">: </w:t>
      </w:r>
      <w:r w:rsidR="00CE0E1B">
        <w:rPr>
          <w:rStyle w:val="c2"/>
          <w:color w:val="000000"/>
        </w:rPr>
        <w:t>отобранную в соответствии с задачами обучения систему понятий из области фонетики, лексики и фразеологии, морфемики и словообразования, морфологии, синтаксиса и стилистики русского литературного языка, а также некоторые сведения о роли языка в жизни общества и т. д.,</w:t>
      </w:r>
      <w:r w:rsidR="00CE0E1B" w:rsidRPr="00514F3C">
        <w:rPr>
          <w:rStyle w:val="c2"/>
          <w:color w:val="000000"/>
        </w:rPr>
        <w:t xml:space="preserve"> формирование коммуникативных умений и навыков, сведения об основных нормах русского литературного языка;</w:t>
      </w:r>
    </w:p>
    <w:p w:rsidR="00CE0E1B" w:rsidRPr="008F7A5B" w:rsidRDefault="00CE0E1B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c2"/>
          <w:color w:val="000000"/>
        </w:rPr>
        <w:t>сведения о графике, орфографии и пунктуации, перечень видов орфограмм и названий пунктуационных правил.</w:t>
      </w:r>
    </w:p>
    <w:p w:rsidR="00CE0E1B" w:rsidRDefault="00CE0E1B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Содержание курса русского (родного) языка в 5 классе обусловлено общей нацеленностью образовательного процесса на достижение метапредметных и предметных целей обучения, что возможно на основе</w:t>
      </w:r>
      <w:r>
        <w:rPr>
          <w:rStyle w:val="apple-converted-space"/>
          <w:color w:val="000000"/>
        </w:rPr>
        <w:t> </w:t>
      </w:r>
      <w:r>
        <w:rPr>
          <w:rStyle w:val="c2c7"/>
          <w:i/>
          <w:iCs/>
          <w:color w:val="000000"/>
        </w:rPr>
        <w:t>компетентностного подхода</w:t>
      </w:r>
      <w:r>
        <w:rPr>
          <w:rStyle w:val="c2"/>
          <w:color w:val="000000"/>
        </w:rPr>
        <w:t xml:space="preserve">, который обеспечивает </w:t>
      </w:r>
      <w:r w:rsidR="008F7A5B">
        <w:rPr>
          <w:rStyle w:val="c2"/>
          <w:color w:val="000000"/>
        </w:rPr>
        <w:t>формирование и</w:t>
      </w:r>
      <w:r>
        <w:rPr>
          <w:rStyle w:val="c2"/>
          <w:color w:val="000000"/>
        </w:rPr>
        <w:t xml:space="preserve"> развитие коммуникативной, языковой, лингвистической и культуроведческой компетенции.</w:t>
      </w:r>
    </w:p>
    <w:p w:rsidR="00287EB2" w:rsidRDefault="00287EB2" w:rsidP="00287EB2">
      <w:pPr>
        <w:pStyle w:val="21"/>
        <w:shd w:val="clear" w:color="auto" w:fill="auto"/>
        <w:spacing w:before="0" w:line="240" w:lineRule="auto"/>
        <w:ind w:left="567"/>
        <w:jc w:val="left"/>
      </w:pPr>
      <w:r>
        <w:rPr>
          <w:b/>
          <w:bCs/>
          <w:sz w:val="24"/>
          <w:szCs w:val="24"/>
        </w:rPr>
        <w:t>Цели изучения предмета русский язык</w:t>
      </w:r>
    </w:p>
    <w:p w:rsidR="00287EB2" w:rsidRPr="008B4CE8" w:rsidRDefault="00287EB2" w:rsidP="00287EB2">
      <w:pPr>
        <w:pStyle w:val="11"/>
        <w:numPr>
          <w:ilvl w:val="0"/>
          <w:numId w:val="24"/>
        </w:numPr>
        <w:tabs>
          <w:tab w:val="left" w:pos="572"/>
        </w:tabs>
        <w:spacing w:line="276" w:lineRule="auto"/>
        <w:ind w:left="555" w:right="23" w:hanging="198"/>
        <w:rPr>
          <w:sz w:val="24"/>
          <w:szCs w:val="24"/>
        </w:rPr>
      </w:pPr>
      <w:r w:rsidRPr="008B4CE8">
        <w:rPr>
          <w:sz w:val="24"/>
          <w:szCs w:val="24"/>
        </w:rPr>
        <w:t xml:space="preserve">Достижение учениками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287EB2" w:rsidRPr="008B4CE8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72"/>
        </w:tabs>
        <w:spacing w:line="276" w:lineRule="auto"/>
        <w:ind w:left="714" w:right="20" w:hanging="357"/>
        <w:rPr>
          <w:sz w:val="24"/>
          <w:szCs w:val="24"/>
        </w:rPr>
      </w:pPr>
      <w:r w:rsidRPr="008B4CE8">
        <w:rPr>
          <w:sz w:val="24"/>
          <w:szCs w:val="24"/>
        </w:rPr>
        <w:t>становление и развитие личности обучающегося в ее самобытности, уникальности, неповторимости.</w:t>
      </w:r>
    </w:p>
    <w:p w:rsidR="00287EB2" w:rsidRPr="008B4CE8" w:rsidRDefault="00287EB2" w:rsidP="00287EB2">
      <w:pPr>
        <w:pStyle w:val="11"/>
        <w:shd w:val="clear" w:color="auto" w:fill="auto"/>
        <w:tabs>
          <w:tab w:val="left" w:pos="572"/>
        </w:tabs>
        <w:spacing w:line="240" w:lineRule="auto"/>
        <w:ind w:left="567" w:right="20"/>
        <w:rPr>
          <w:b/>
          <w:sz w:val="24"/>
          <w:szCs w:val="24"/>
        </w:rPr>
      </w:pPr>
      <w:r w:rsidRPr="008B4CE8">
        <w:rPr>
          <w:b/>
          <w:sz w:val="24"/>
          <w:szCs w:val="24"/>
        </w:rPr>
        <w:t>Достижение поставленных предусматривает решение следующих основных задач:</w:t>
      </w:r>
    </w:p>
    <w:p w:rsidR="00287EB2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72"/>
        </w:tabs>
        <w:spacing w:line="240" w:lineRule="auto"/>
        <w:ind w:left="567" w:right="20" w:hanging="200"/>
      </w:pPr>
      <w:r w:rsidRPr="008B4CE8">
        <w:rPr>
          <w:sz w:val="24"/>
          <w:szCs w:val="24"/>
        </w:rPr>
        <w:t xml:space="preserve">Воспитание духовно-богатой,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</w:t>
      </w:r>
      <w:r w:rsidRPr="008B4CE8">
        <w:rPr>
          <w:sz w:val="24"/>
          <w:szCs w:val="24"/>
        </w:rPr>
        <w:lastRenderedPageBreak/>
        <w:t>как явлению культуры, осмысляющего родной</w:t>
      </w:r>
      <w:r>
        <w:rPr>
          <w:sz w:val="24"/>
          <w:szCs w:val="24"/>
        </w:rPr>
        <w:t xml:space="preserve">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287EB2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40" w:lineRule="auto"/>
        <w:ind w:left="567" w:right="20" w:hanging="141"/>
      </w:pPr>
      <w:r>
        <w:rPr>
          <w:sz w:val="24"/>
          <w:szCs w:val="24"/>
        </w:rPr>
        <w:t>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а также важнейшими общеучебными умениями и универсальными учебными действиями; формирование навыков самостоятельной учебной деятельности, самообразования;</w:t>
      </w:r>
    </w:p>
    <w:p w:rsidR="00287EB2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70"/>
        </w:tabs>
        <w:spacing w:line="240" w:lineRule="auto"/>
        <w:ind w:left="567" w:right="20" w:hanging="200"/>
      </w:pPr>
      <w:r>
        <w:rPr>
          <w:sz w:val="24"/>
          <w:szCs w:val="24"/>
        </w:rPr>
        <w:t xml:space="preserve">приобретение знаний об устройстве языковой системы и закономерностях ее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</w:t>
      </w:r>
      <w:r>
        <w:rPr>
          <w:rStyle w:val="Candara9pt"/>
          <w:sz w:val="24"/>
          <w:szCs w:val="24"/>
        </w:rPr>
        <w:t>языка;</w:t>
      </w:r>
    </w:p>
    <w:p w:rsidR="00287EB2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40" w:lineRule="auto"/>
        <w:ind w:left="567" w:right="20" w:hanging="200"/>
      </w:pPr>
      <w:r>
        <w:rPr>
          <w:sz w:val="24"/>
          <w:szCs w:val="24"/>
        </w:rPr>
        <w:t>развитие интеллектуальных и творческих способностей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287EB2" w:rsidRDefault="00287EB2" w:rsidP="00287EB2">
      <w:pPr>
        <w:pStyle w:val="11"/>
        <w:numPr>
          <w:ilvl w:val="0"/>
          <w:numId w:val="23"/>
        </w:numPr>
        <w:shd w:val="clear" w:color="auto" w:fill="auto"/>
        <w:tabs>
          <w:tab w:val="left" w:pos="567"/>
        </w:tabs>
        <w:spacing w:line="240" w:lineRule="auto"/>
        <w:ind w:left="567" w:right="20" w:hanging="200"/>
      </w:pPr>
      <w:r>
        <w:rPr>
          <w:sz w:val="24"/>
          <w:szCs w:val="24"/>
        </w:rPr>
        <w:t>совершенствование коммуникативных способностей.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287EB2" w:rsidRDefault="00287EB2" w:rsidP="00287EB2">
      <w:pPr>
        <w:pStyle w:val="21"/>
        <w:keepNext/>
        <w:keepLines/>
        <w:shd w:val="clear" w:color="auto" w:fill="auto"/>
        <w:spacing w:before="0" w:line="240" w:lineRule="auto"/>
        <w:ind w:left="567"/>
        <w:jc w:val="left"/>
        <w:rPr>
          <w:b/>
          <w:sz w:val="24"/>
          <w:szCs w:val="24"/>
        </w:rPr>
      </w:pPr>
    </w:p>
    <w:p w:rsidR="00CE0E1B" w:rsidRPr="00CE0E1B" w:rsidRDefault="00CE0E1B" w:rsidP="00882D2C">
      <w:pPr>
        <w:tabs>
          <w:tab w:val="left" w:pos="-555"/>
        </w:tabs>
        <w:autoSpaceDE w:val="0"/>
        <w:autoSpaceDN w:val="0"/>
        <w:adjustRightInd w:val="0"/>
        <w:jc w:val="both"/>
      </w:pPr>
    </w:p>
    <w:p w:rsidR="00942BEE" w:rsidRP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42BEE">
        <w:rPr>
          <w:rStyle w:val="c2c16c7"/>
          <w:b/>
          <w:bCs/>
          <w:iCs/>
          <w:color w:val="000000"/>
        </w:rPr>
        <w:t>Общая характеристика  учебного предмета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В 5 классе изучается современный русский литературный язык, поэтому программу школьного курса русского языка составляют основные сведения о нём. Вместе с тем в неё включаются элементы общих сведений о языке, истории языка, его современных разновидностях.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rStyle w:val="c2"/>
          <w:b/>
        </w:rPr>
      </w:pPr>
      <w:r>
        <w:rPr>
          <w:rStyle w:val="c2"/>
          <w:color w:val="000000"/>
        </w:rPr>
        <w:t xml:space="preserve">Программа </w:t>
      </w:r>
      <w:r>
        <w:rPr>
          <w:rStyle w:val="c2"/>
          <w:b/>
          <w:color w:val="000000"/>
        </w:rPr>
        <w:t xml:space="preserve">содержит: </w:t>
      </w:r>
    </w:p>
    <w:p w:rsidR="00942BEE" w:rsidRDefault="00942BEE" w:rsidP="00882D2C">
      <w:pPr>
        <w:pStyle w:val="c5c0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0"/>
        <w:jc w:val="both"/>
      </w:pPr>
      <w:r>
        <w:rPr>
          <w:rStyle w:val="c2"/>
          <w:color w:val="000000"/>
        </w:rPr>
        <w:t xml:space="preserve">отобранную в соответствии с задачами обучения систему понятий из области фонетики, лексики и фразеологии, морфемики и словообразования, морфологии, синтаксиса и стилистики русского литературного языка, а также некоторые сведения о роли </w:t>
      </w:r>
      <w:r w:rsidR="00514F3C">
        <w:rPr>
          <w:rStyle w:val="c2"/>
          <w:color w:val="000000"/>
        </w:rPr>
        <w:t>языка в жизни общества и т. д.</w:t>
      </w:r>
      <w:r>
        <w:rPr>
          <w:rStyle w:val="c2"/>
          <w:color w:val="000000"/>
        </w:rPr>
        <w:t>,</w:t>
      </w:r>
      <w:r w:rsidRPr="00514F3C">
        <w:rPr>
          <w:rStyle w:val="c2"/>
          <w:color w:val="000000"/>
        </w:rPr>
        <w:t xml:space="preserve"> формирование коммуникативных умений и навыков, сведения об основных нормах русского литературного языка;</w:t>
      </w:r>
    </w:p>
    <w:p w:rsidR="00942BEE" w:rsidRDefault="00942BEE" w:rsidP="00882D2C">
      <w:pPr>
        <w:numPr>
          <w:ilvl w:val="0"/>
          <w:numId w:val="3"/>
        </w:numPr>
        <w:shd w:val="clear" w:color="auto" w:fill="FFFFFF"/>
        <w:ind w:firstLine="0"/>
        <w:jc w:val="both"/>
        <w:rPr>
          <w:color w:val="000000"/>
        </w:rPr>
      </w:pPr>
      <w:r>
        <w:rPr>
          <w:rStyle w:val="c2"/>
          <w:color w:val="000000"/>
        </w:rPr>
        <w:t>сведения о графике, орфографии и пунктуации, перечень видов орфограмм и названий пунктуационных правил.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Содержание курса русского (родного) языка в 5 классе обусловлено общей нацеленностью образовательного процесса на достижение метапредметных и предметных целей обучения, что возможно на основе</w:t>
      </w:r>
      <w:r>
        <w:rPr>
          <w:rStyle w:val="apple-converted-space"/>
          <w:color w:val="000000"/>
        </w:rPr>
        <w:t> </w:t>
      </w:r>
      <w:r>
        <w:rPr>
          <w:rStyle w:val="c2c7"/>
          <w:i/>
          <w:iCs/>
          <w:color w:val="000000"/>
        </w:rPr>
        <w:t>компетентностного подхода</w:t>
      </w:r>
      <w:r>
        <w:rPr>
          <w:rStyle w:val="c2"/>
          <w:color w:val="000000"/>
        </w:rPr>
        <w:t>, который обеспечивает формирование  и развитие коммуникативной, языковой, лингвистической и культуроведческой компетенции.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c7"/>
          <w:i/>
          <w:iCs/>
          <w:color w:val="000000"/>
        </w:rPr>
        <w:t>Коммуникативная компетенция</w:t>
      </w:r>
      <w:r>
        <w:rPr>
          <w:rStyle w:val="c2"/>
          <w:color w:val="000000"/>
        </w:rPr>
        <w:t xml:space="preserve"> 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 в умении определять цели коммуникации, оценивать речевую ситуацию, учитывать </w:t>
      </w:r>
      <w:r>
        <w:rPr>
          <w:rStyle w:val="c2"/>
          <w:color w:val="000000"/>
        </w:rPr>
        <w:lastRenderedPageBreak/>
        <w:t>коммуникативные намерения и способы коммуникации партнёра, выбирать адекватные стратегии коммуникации, быть готовым к осмысленному изменению собственного речевого поведения.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Развитие речи учащихся на уроках русского языка предполагает совершенствование всех видов речевой деятельности (говорения, аудирования (слушания), чтения и письма) и осуществляется в трёх направлениях, составляющих единое целое.</w:t>
      </w:r>
    </w:p>
    <w:p w:rsidR="00514F3C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b/>
          <w:color w:val="000000"/>
        </w:rPr>
        <w:t>Первое направление в развитии</w:t>
      </w:r>
      <w:r>
        <w:rPr>
          <w:rStyle w:val="c2"/>
          <w:color w:val="000000"/>
        </w:rPr>
        <w:t xml:space="preserve"> речи учащихся – овладение нормами русского литературного языка: литературного произношения, образования форм слов, построения словосочетаний и предложений, употребление слов в соответствии с их лексическим значением и стилевой принадлежностью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color w:val="000000"/>
        </w:rPr>
        <w:t>Второе направление</w:t>
      </w:r>
      <w:r>
        <w:rPr>
          <w:rStyle w:val="c2"/>
          <w:color w:val="000000"/>
        </w:rPr>
        <w:t xml:space="preserve"> – обогащение словарного запаса и грамматического строя речи учащихся. Обогащение словарного запаса слов на уроках русского языка обеспечивается систематической словарной работой. Обогащение грамматического строя речи детей достигается постоянной работой над синонимией словосочетаний и предложений, наблюдениями над формой, значением и особенностями употребления языковых единиц.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color w:val="000000"/>
        </w:rPr>
        <w:t>Третье направление</w:t>
      </w:r>
      <w:r>
        <w:rPr>
          <w:rStyle w:val="c2"/>
          <w:color w:val="000000"/>
        </w:rPr>
        <w:t xml:space="preserve"> в развитии речи учащихся – формирование умений и навыков связного изложения мыслей в устной и письменной форме. Развитие связной речи предполагает работу над содержанием, построением и языковым оформлением высказывания, которая осуществляется при выполнении специальных упражнений и при подготовке изложений и сочинений. Она включает формирование и совершенствование умений анализировать тему, составлять план и в соответствии с ним систематизировать материал, правильно отбирать языковые средства.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 xml:space="preserve">Работа по развитию речи включает в себя формирование навыков выразительного чтения. Занятиям по выразительному чтению предшествует и сопутствует работа над развитием речевого слуха учащихся (умение различать звуки в слове, отчётливо произносить слова, различать ударные и безударные слоги, определять границы предложения, повышать и понижать голос, </w:t>
      </w:r>
      <w:r w:rsidR="00B810EB">
        <w:rPr>
          <w:rStyle w:val="c2"/>
          <w:color w:val="000000"/>
        </w:rPr>
        <w:t>увеличивать и снижать</w:t>
      </w:r>
      <w:r>
        <w:rPr>
          <w:rStyle w:val="c2"/>
          <w:color w:val="000000"/>
        </w:rPr>
        <w:t xml:space="preserve"> темп речи, выделять слова, на которые падает логическое ударение).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c7"/>
          <w:i/>
          <w:iCs/>
          <w:color w:val="000000"/>
        </w:rPr>
        <w:t>Языковая и лингвистическая компетенции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2"/>
          <w:color w:val="000000"/>
        </w:rPr>
        <w:t>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функционировании; приобретениях необходимых знаний о лингвистике как о науке; освоение основных норм русского литературного языка; обогащения словарного запаса и грамматического строя речи учащихся; совершенствования орфографической и пунктуационной грамотности; умения пользоваться различными видами лингвистических словарей.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c7"/>
          <w:i/>
          <w:iCs/>
          <w:color w:val="000000"/>
        </w:rPr>
        <w:t>Культуроведческая компетенция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2"/>
          <w:color w:val="000000"/>
        </w:rPr>
        <w:t>предполагает осознание родного языка как формы выражения национальной культуры, понимание взаимосвязи языка и истории народа, национально-культурной специфики русского языка, освоение норм русского речевого этикета, культуры межнационального общения; способность объяснять значения слов с национально-культурным компонентом.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В рабочей программе реализован</w:t>
      </w:r>
      <w:r>
        <w:rPr>
          <w:rStyle w:val="apple-converted-space"/>
          <w:color w:val="000000"/>
        </w:rPr>
        <w:t> </w:t>
      </w:r>
      <w:r>
        <w:rPr>
          <w:rStyle w:val="c2c7"/>
          <w:i/>
          <w:iCs/>
          <w:color w:val="000000"/>
        </w:rPr>
        <w:t>коммуникативно-деятельностный</w:t>
      </w:r>
      <w:r>
        <w:rPr>
          <w:rStyle w:val="c2"/>
          <w:color w:val="000000"/>
        </w:rPr>
        <w:t> подход, предполагающий предъявление материала не только в знаниевой, но и в деятельностной форме. Направленность курса русского (родного) языка на формирование коммуникативной, языковой, лингвистической и культуроведческой компетенции нашла отражение в структуре программы.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 xml:space="preserve">Школьный курс русского языка в 5 классе предполагает изучение фонетики и графики, лексики и фразеологии, морфемики и словообразования, морфологии и орфографии, первоначальные сведения об основных понятиях синтаксиса и пунктуации. Предусмотрена </w:t>
      </w:r>
      <w:r>
        <w:rPr>
          <w:rStyle w:val="c2"/>
          <w:color w:val="000000"/>
        </w:rPr>
        <w:lastRenderedPageBreak/>
        <w:t>работа по культуре речи. Вводные уроки о русском языке дают большие возможности для решения воспитательных задач и создают эмоциональный настрой, способствующий повышению интереса к предмету и успешному его изучению.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Программа предусматривает прочное усвоение материала, для чего значительное место в ней отводится повторению. Для повторения в начале и в конце года выделяются специальные часы. В 5 классе в разделе «Повторение пройденного в 1 – 4 классах» определено содержание этой работы, что продиктовано необходимостью правильно решать вопросы преемственности между начальным и средним звеном обучения. Каждая тема завершается повторением пройденного. Данная система повторения обеспечивает необходимый уровень прочных знаний и умений.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rStyle w:val="c2"/>
        </w:rPr>
      </w:pPr>
      <w:r>
        <w:rPr>
          <w:rStyle w:val="c2"/>
          <w:color w:val="000000"/>
        </w:rPr>
        <w:t>В программе специально выделены часы на развитие связной речи – пятая часть всего учебного времени. Темы по развитию речи пропорционально распределяются среди грамматического материала.</w:t>
      </w: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</w:pPr>
    </w:p>
    <w:p w:rsidR="00942BEE" w:rsidRDefault="00942BEE" w:rsidP="00882D2C">
      <w:pPr>
        <w:pStyle w:val="c5c0"/>
        <w:shd w:val="clear" w:color="auto" w:fill="FFFFFF"/>
        <w:spacing w:before="0" w:beforeAutospacing="0" w:after="0" w:afterAutospacing="0"/>
        <w:jc w:val="both"/>
        <w:rPr>
          <w:rStyle w:val="c2c16c7"/>
          <w:b/>
          <w:bCs/>
          <w:iCs/>
        </w:rPr>
      </w:pPr>
      <w:r>
        <w:rPr>
          <w:rStyle w:val="c2c16c7"/>
          <w:b/>
          <w:bCs/>
          <w:iCs/>
        </w:rPr>
        <w:t>Место учебного предмета «Русский язык» в учебном плане</w:t>
      </w:r>
    </w:p>
    <w:p w:rsidR="00942BEE" w:rsidRDefault="00514F3C" w:rsidP="00882D2C">
      <w:pPr>
        <w:jc w:val="both"/>
        <w:rPr>
          <w:rStyle w:val="c2"/>
          <w:color w:val="000000"/>
        </w:rPr>
      </w:pPr>
      <w:r>
        <w:t>Программ</w:t>
      </w:r>
      <w:r w:rsidR="00404154">
        <w:t>а рассчитана на 170 учебных часов</w:t>
      </w:r>
      <w:r w:rsidR="00942BEE">
        <w:rPr>
          <w:rStyle w:val="c2"/>
          <w:color w:val="000000"/>
        </w:rPr>
        <w:t xml:space="preserve">. </w:t>
      </w:r>
    </w:p>
    <w:p w:rsidR="005155A3" w:rsidRDefault="005155A3" w:rsidP="00882D2C">
      <w:pPr>
        <w:jc w:val="both"/>
        <w:rPr>
          <w:rStyle w:val="c2"/>
          <w:color w:val="000000"/>
        </w:rPr>
      </w:pPr>
    </w:p>
    <w:p w:rsidR="005155A3" w:rsidRPr="005155A3" w:rsidRDefault="005155A3" w:rsidP="00882D2C">
      <w:pPr>
        <w:tabs>
          <w:tab w:val="left" w:pos="720"/>
        </w:tabs>
        <w:jc w:val="both"/>
        <w:rPr>
          <w:b/>
        </w:rPr>
      </w:pPr>
      <w:r w:rsidRPr="005155A3">
        <w:rPr>
          <w:b/>
        </w:rPr>
        <w:t>Технологии обучения и формы урока</w:t>
      </w:r>
    </w:p>
    <w:p w:rsidR="005155A3" w:rsidRPr="005155A3" w:rsidRDefault="005155A3" w:rsidP="00882D2C">
      <w:pPr>
        <w:autoSpaceDE w:val="0"/>
        <w:autoSpaceDN w:val="0"/>
        <w:adjustRightInd w:val="0"/>
        <w:jc w:val="both"/>
      </w:pPr>
      <w:r w:rsidRPr="005155A3">
        <w:rPr>
          <w:b/>
          <w:bCs/>
          <w:i/>
          <w:iCs/>
        </w:rPr>
        <w:t xml:space="preserve">Форма организации образовательного процесса: </w:t>
      </w:r>
      <w:r w:rsidRPr="005155A3">
        <w:t>классно-урочная система.</w:t>
      </w:r>
    </w:p>
    <w:p w:rsidR="00A92E7D" w:rsidRDefault="00A92E7D" w:rsidP="00882D2C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5155A3">
        <w:rPr>
          <w:kern w:val="2"/>
        </w:rPr>
        <w:t xml:space="preserve">Программа направлена на формирование </w:t>
      </w:r>
      <w:r w:rsidR="005E241A" w:rsidRPr="005155A3">
        <w:rPr>
          <w:kern w:val="2"/>
        </w:rPr>
        <w:t>личностных, метапредметных</w:t>
      </w:r>
      <w:r>
        <w:rPr>
          <w:kern w:val="2"/>
        </w:rPr>
        <w:t xml:space="preserve"> и предметных результатов</w:t>
      </w:r>
      <w:r w:rsidRPr="005155A3">
        <w:rPr>
          <w:kern w:val="2"/>
        </w:rPr>
        <w:t>, реализацию системно- деятельностного подхода в организации образовательного процесса как отражение требований ФГОС.</w:t>
      </w:r>
    </w:p>
    <w:p w:rsidR="005155A3" w:rsidRPr="005155A3" w:rsidRDefault="005155A3" w:rsidP="00882D2C">
      <w:pPr>
        <w:autoSpaceDE w:val="0"/>
        <w:autoSpaceDN w:val="0"/>
        <w:adjustRightInd w:val="0"/>
        <w:jc w:val="both"/>
      </w:pPr>
      <w:r w:rsidRPr="005155A3">
        <w:rPr>
          <w:b/>
          <w:bCs/>
          <w:i/>
          <w:iCs/>
        </w:rPr>
        <w:t xml:space="preserve">Технологии, используемые в обучении: </w:t>
      </w:r>
      <w:r w:rsidRPr="005155A3">
        <w:rPr>
          <w:bCs/>
          <w:iCs/>
        </w:rPr>
        <w:t>развитие критического</w:t>
      </w:r>
      <w:r w:rsidR="00A92E7D">
        <w:rPr>
          <w:bCs/>
          <w:iCs/>
        </w:rPr>
        <w:t xml:space="preserve"> мышления через чтение и письмо, </w:t>
      </w:r>
      <w:r w:rsidRPr="005155A3">
        <w:rPr>
          <w:bCs/>
          <w:iCs/>
        </w:rPr>
        <w:t xml:space="preserve">деятельностного метода, метод проектов, игровые, </w:t>
      </w:r>
      <w:r w:rsidRPr="005155A3">
        <w:t>развивающего обучения, обучения в сотрудничестве (групповые технологии), проблемного об</w:t>
      </w:r>
      <w:r w:rsidRPr="005155A3">
        <w:softHyphen/>
        <w:t>учения, развития исследовательских навыков, информа</w:t>
      </w:r>
      <w:r w:rsidRPr="005155A3">
        <w:softHyphen/>
        <w:t>ционно-коммуникационные, здоровьесбережения, технология уровневой дифференциации, технология мастерских на урок</w:t>
      </w:r>
      <w:r w:rsidR="00A92E7D">
        <w:t xml:space="preserve">ах русского языка и </w:t>
      </w:r>
      <w:r w:rsidR="00CE0E1B">
        <w:t>литературы</w:t>
      </w:r>
      <w:r w:rsidRPr="005155A3">
        <w:t xml:space="preserve"> и другие.</w:t>
      </w:r>
    </w:p>
    <w:p w:rsidR="005155A3" w:rsidRDefault="005155A3" w:rsidP="00882D2C">
      <w:pPr>
        <w:autoSpaceDE w:val="0"/>
        <w:autoSpaceDN w:val="0"/>
        <w:adjustRightInd w:val="0"/>
        <w:jc w:val="both"/>
      </w:pPr>
      <w:r w:rsidRPr="005155A3">
        <w:rPr>
          <w:b/>
          <w:bCs/>
          <w:i/>
          <w:iCs/>
        </w:rPr>
        <w:t xml:space="preserve">Основными формами и видами контроля знаний, умений и навыков являются: </w:t>
      </w:r>
      <w:r w:rsidRPr="005155A3">
        <w:t>входной контроль в на</w:t>
      </w:r>
      <w:r w:rsidRPr="005155A3">
        <w:softHyphen/>
        <w:t>чале и в конце четверти; текущий — в форме устного, фронтального опроса, контрольных, словарных дик</w:t>
      </w:r>
      <w:r w:rsidRPr="005155A3">
        <w:softHyphen/>
        <w:t>тантов, предупредительных, объяснительных, комментированных, выбо</w:t>
      </w:r>
      <w:r w:rsidRPr="005155A3">
        <w:softHyphen/>
        <w:t>рочных, графических, творческих, свободных, восстановленных диктантов, диктанта «Про</w:t>
      </w:r>
      <w:r w:rsidRPr="005155A3">
        <w:softHyphen/>
        <w:t>веряю себя», диктантов с грамматическими заданиями, тестов, проверочных работ, комплексного анализа текстов, диагностических работ, практических работ (практикумов), контрольных изложений, контрольных сочинений, взаимоконтроля, самоконтроля, составления орфографических и пунктуационных упражнений самими учащимися, различных видов разбора (фонетический, лексический, словообразовательный, морфологический, синтаксический, лингвистический, лексико-фразеологический), наблюдения за речью окружающих, сбора соответствующего речевого материала с последующим его использованием по заданию учителя, анализа языковых единиц с точки зрения правильности, точности и уместности их употребления, работы с различными информационными источниками: учебно-научными текстами, справочной литературой, средствами массовой информации (в том числе представленных в электронном виде);                                                                                                                    итоговый — итоговый контрольный диктант, словарный диктант, комплексный анализ текста.</w:t>
      </w:r>
    </w:p>
    <w:p w:rsidR="00E54E99" w:rsidRDefault="00E54E99" w:rsidP="00882D2C">
      <w:pPr>
        <w:autoSpaceDE w:val="0"/>
        <w:autoSpaceDN w:val="0"/>
        <w:adjustRightInd w:val="0"/>
        <w:jc w:val="both"/>
      </w:pPr>
      <w:r w:rsidRPr="00E24C57">
        <w:rPr>
          <w:b/>
        </w:rPr>
        <w:lastRenderedPageBreak/>
        <w:t>Методы обучения</w:t>
      </w:r>
      <w:r>
        <w:t>: сло</w:t>
      </w:r>
      <w:r w:rsidR="00117164">
        <w:t>весные, наглядные, практические, методы проблемного обучения.</w:t>
      </w:r>
    </w:p>
    <w:p w:rsidR="00E54E99" w:rsidRPr="005155A3" w:rsidRDefault="00E54E99" w:rsidP="00882D2C">
      <w:pPr>
        <w:autoSpaceDE w:val="0"/>
        <w:autoSpaceDN w:val="0"/>
        <w:adjustRightInd w:val="0"/>
        <w:jc w:val="both"/>
      </w:pPr>
      <w:r w:rsidRPr="00E24C57">
        <w:rPr>
          <w:b/>
        </w:rPr>
        <w:t>Типы уроков</w:t>
      </w:r>
      <w:r>
        <w:t>: урок открытия нового знания, урок рефлексия, урок построения системы знаний, урок развивающего контроля</w:t>
      </w:r>
    </w:p>
    <w:p w:rsidR="005155A3" w:rsidRDefault="005155A3" w:rsidP="00B810EB">
      <w:pPr>
        <w:ind w:firstLine="709"/>
        <w:rPr>
          <w:rStyle w:val="c2"/>
          <w:color w:val="000000"/>
        </w:rPr>
      </w:pPr>
    </w:p>
    <w:p w:rsidR="00B810EB" w:rsidRDefault="00B810EB" w:rsidP="00B810EB">
      <w:pPr>
        <w:rPr>
          <w:rStyle w:val="c2"/>
          <w:color w:val="000000"/>
        </w:rPr>
      </w:pPr>
    </w:p>
    <w:p w:rsidR="0050458C" w:rsidRDefault="0050458C" w:rsidP="00011153">
      <w:pPr>
        <w:pStyle w:val="c5c0"/>
        <w:shd w:val="clear" w:color="auto" w:fill="FFFFFF"/>
        <w:spacing w:before="0" w:beforeAutospacing="0" w:after="0" w:afterAutospacing="0"/>
        <w:rPr>
          <w:rStyle w:val="c2c16c7"/>
          <w:b/>
          <w:bCs/>
          <w:iCs/>
          <w:color w:val="000000"/>
        </w:rPr>
      </w:pPr>
      <w:r w:rsidRPr="00823C6A">
        <w:rPr>
          <w:b/>
        </w:rPr>
        <w:t>Планируемые результаты изучения учебного предмета</w:t>
      </w:r>
    </w:p>
    <w:p w:rsidR="00011153" w:rsidRDefault="00011153" w:rsidP="00011153">
      <w:pPr>
        <w:pStyle w:val="c5c0"/>
        <w:shd w:val="clear" w:color="auto" w:fill="FFFFFF"/>
        <w:spacing w:before="0" w:beforeAutospacing="0" w:after="0" w:afterAutospacing="0"/>
        <w:rPr>
          <w:color w:val="000000"/>
        </w:rPr>
      </w:pPr>
      <w:r w:rsidRPr="00011153">
        <w:rPr>
          <w:rStyle w:val="c2c16"/>
          <w:bCs/>
          <w:i/>
          <w:color w:val="000000"/>
          <w:u w:val="single"/>
        </w:rPr>
        <w:t>Личностными результатами</w:t>
      </w:r>
      <w:r>
        <w:rPr>
          <w:rStyle w:val="c2"/>
          <w:color w:val="000000"/>
        </w:rPr>
        <w:t> освоения обучающимися программы по русскому (родному) языку являются:</w:t>
      </w:r>
    </w:p>
    <w:p w:rsidR="00011153" w:rsidRDefault="00011153" w:rsidP="00011153">
      <w:pPr>
        <w:numPr>
          <w:ilvl w:val="0"/>
          <w:numId w:val="4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011153" w:rsidRDefault="00011153" w:rsidP="00011153">
      <w:pPr>
        <w:numPr>
          <w:ilvl w:val="0"/>
          <w:numId w:val="4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011153" w:rsidRDefault="00011153" w:rsidP="00011153">
      <w:pPr>
        <w:numPr>
          <w:ilvl w:val="0"/>
          <w:numId w:val="4"/>
        </w:numPr>
        <w:shd w:val="clear" w:color="auto" w:fill="FFFFFF"/>
        <w:rPr>
          <w:rStyle w:val="c2"/>
        </w:rPr>
      </w:pPr>
      <w:r>
        <w:rPr>
          <w:rStyle w:val="c2"/>
          <w:color w:val="000000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011153" w:rsidRDefault="00011153" w:rsidP="00011153">
      <w:pPr>
        <w:numPr>
          <w:ilvl w:val="0"/>
          <w:numId w:val="4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уважение к личности и её достоинству, доброжелательное отношение к окружающим, нетерпимость к любым видам насилия и готовность противостоять им.</w:t>
      </w:r>
    </w:p>
    <w:p w:rsidR="00011153" w:rsidRDefault="00011153" w:rsidP="00011153">
      <w:pPr>
        <w:shd w:val="clear" w:color="auto" w:fill="FFFFFF"/>
        <w:ind w:left="360"/>
        <w:rPr>
          <w:rStyle w:val="c2"/>
          <w:color w:val="000000"/>
        </w:rPr>
      </w:pPr>
    </w:p>
    <w:p w:rsidR="00011153" w:rsidRDefault="00011153" w:rsidP="00011153">
      <w:pPr>
        <w:pStyle w:val="c5c0"/>
        <w:shd w:val="clear" w:color="auto" w:fill="FFFFFF"/>
        <w:spacing w:before="0" w:beforeAutospacing="0" w:after="0" w:afterAutospacing="0"/>
      </w:pPr>
      <w:r w:rsidRPr="00011153">
        <w:rPr>
          <w:rStyle w:val="c2c16"/>
          <w:bCs/>
          <w:i/>
          <w:color w:val="000000"/>
          <w:u w:val="single"/>
        </w:rPr>
        <w:t>Метапредметными результатами</w:t>
      </w:r>
      <w:r>
        <w:rPr>
          <w:rStyle w:val="c2"/>
          <w:color w:val="000000"/>
        </w:rPr>
        <w:t> освоения учащимися программы по русскому (родному) языку являются:</w:t>
      </w:r>
    </w:p>
    <w:p w:rsidR="00011153" w:rsidRDefault="00011153" w:rsidP="00011153">
      <w:pPr>
        <w:numPr>
          <w:ilvl w:val="0"/>
          <w:numId w:val="5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владение всеми видами речевой деятельности: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адекватное понимание информации устного и письменного сообщения;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владение разными видами чтения;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овладение приёмами отбора и систематизации материала на определённую тему;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умение воспроизводить прослушанный или прочитанный текст с разной степенью свёрнутости;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способность свободно, правильно излагать свои мысли в устной и письменной форме, соблюдать нормы построения текста;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011153" w:rsidRDefault="00011153" w:rsidP="00011153">
      <w:pPr>
        <w:numPr>
          <w:ilvl w:val="0"/>
          <w:numId w:val="6"/>
        </w:numPr>
        <w:shd w:val="clear" w:color="auto" w:fill="FFFFFF"/>
        <w:ind w:left="1440"/>
        <w:rPr>
          <w:color w:val="000000"/>
        </w:rPr>
      </w:pPr>
      <w:r>
        <w:rPr>
          <w:rStyle w:val="c2"/>
          <w:color w:val="000000"/>
        </w:rPr>
        <w:t>умение выступать перед аудиторией сверстников с небольшими сообщениями, докладами;</w:t>
      </w:r>
    </w:p>
    <w:p w:rsidR="00011153" w:rsidRDefault="00011153" w:rsidP="00011153">
      <w:pPr>
        <w:numPr>
          <w:ilvl w:val="0"/>
          <w:numId w:val="5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lastRenderedPageBreak/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т. Д.);</w:t>
      </w:r>
    </w:p>
    <w:p w:rsidR="00011153" w:rsidRDefault="00011153" w:rsidP="00011153">
      <w:pPr>
        <w:numPr>
          <w:ilvl w:val="0"/>
          <w:numId w:val="5"/>
        </w:numPr>
        <w:shd w:val="clear" w:color="auto" w:fill="FFFFFF"/>
        <w:rPr>
          <w:rStyle w:val="c2"/>
        </w:rPr>
      </w:pPr>
      <w:r>
        <w:rPr>
          <w:rStyle w:val="c2"/>
          <w:color w:val="000000"/>
        </w:rPr>
        <w:t>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011153" w:rsidRDefault="00011153" w:rsidP="00011153">
      <w:pPr>
        <w:shd w:val="clear" w:color="auto" w:fill="FFFFFF"/>
        <w:rPr>
          <w:rStyle w:val="c2"/>
          <w:color w:val="000000"/>
        </w:rPr>
      </w:pPr>
      <w:r w:rsidRPr="00011153">
        <w:rPr>
          <w:rStyle w:val="c2"/>
          <w:i/>
          <w:color w:val="000000"/>
          <w:u w:val="single"/>
        </w:rPr>
        <w:t>Регулятивными результатами</w:t>
      </w:r>
      <w:r>
        <w:rPr>
          <w:rStyle w:val="c2"/>
          <w:color w:val="000000"/>
        </w:rPr>
        <w:t xml:space="preserve"> освоения учащимися программы по русскому (родному) языку являются:</w:t>
      </w:r>
    </w:p>
    <w:p w:rsidR="00011153" w:rsidRPr="00011153" w:rsidRDefault="00011153" w:rsidP="00011153">
      <w:pPr>
        <w:numPr>
          <w:ilvl w:val="0"/>
          <w:numId w:val="12"/>
        </w:numPr>
        <w:shd w:val="clear" w:color="auto" w:fill="FFFFFF"/>
        <w:rPr>
          <w:rStyle w:val="c2"/>
          <w:color w:val="000000"/>
        </w:rPr>
      </w:pPr>
      <w:r w:rsidRPr="00011153">
        <w:rPr>
          <w:rStyle w:val="c2"/>
          <w:color w:val="000000"/>
        </w:rPr>
        <w:t>планировать пути достижения целей;</w:t>
      </w:r>
    </w:p>
    <w:p w:rsidR="00011153" w:rsidRPr="00011153" w:rsidRDefault="00011153" w:rsidP="00011153">
      <w:pPr>
        <w:numPr>
          <w:ilvl w:val="0"/>
          <w:numId w:val="12"/>
        </w:numPr>
        <w:shd w:val="clear" w:color="auto" w:fill="FFFFFF"/>
        <w:rPr>
          <w:rStyle w:val="c2"/>
          <w:color w:val="000000"/>
        </w:rPr>
      </w:pPr>
      <w:r w:rsidRPr="00011153">
        <w:rPr>
          <w:rStyle w:val="c2"/>
          <w:color w:val="000000"/>
        </w:rPr>
        <w:t>уметь самостоятельно контролировать своё время и управлять им;</w:t>
      </w:r>
    </w:p>
    <w:p w:rsidR="00011153" w:rsidRPr="00011153" w:rsidRDefault="00011153" w:rsidP="00011153">
      <w:pPr>
        <w:numPr>
          <w:ilvl w:val="0"/>
          <w:numId w:val="12"/>
        </w:numPr>
        <w:shd w:val="clear" w:color="auto" w:fill="FFFFFF"/>
        <w:rPr>
          <w:rStyle w:val="c2"/>
          <w:color w:val="000000"/>
        </w:rPr>
      </w:pPr>
      <w:r w:rsidRPr="00011153">
        <w:rPr>
          <w:rStyle w:val="c2"/>
          <w:color w:val="000000"/>
        </w:rPr>
        <w:t>целеполаганию, включая постановку новых целей;</w:t>
      </w:r>
    </w:p>
    <w:p w:rsidR="00011153" w:rsidRPr="00011153" w:rsidRDefault="00011153" w:rsidP="00011153">
      <w:pPr>
        <w:numPr>
          <w:ilvl w:val="0"/>
          <w:numId w:val="12"/>
        </w:numPr>
        <w:shd w:val="clear" w:color="auto" w:fill="FFFFFF"/>
        <w:rPr>
          <w:rStyle w:val="c2"/>
          <w:color w:val="000000"/>
        </w:rPr>
      </w:pPr>
      <w:r w:rsidRPr="00011153">
        <w:rPr>
          <w:rStyle w:val="c2"/>
          <w:color w:val="000000"/>
        </w:rPr>
        <w:t>планировать пути достижения целей;</w:t>
      </w:r>
    </w:p>
    <w:p w:rsidR="00011153" w:rsidRPr="00011153" w:rsidRDefault="00011153" w:rsidP="00011153">
      <w:pPr>
        <w:numPr>
          <w:ilvl w:val="0"/>
          <w:numId w:val="12"/>
        </w:numPr>
        <w:shd w:val="clear" w:color="auto" w:fill="FFFFFF"/>
        <w:rPr>
          <w:rStyle w:val="c2"/>
          <w:color w:val="000000"/>
        </w:rPr>
      </w:pPr>
      <w:r w:rsidRPr="00011153">
        <w:rPr>
          <w:rStyle w:val="c2"/>
          <w:color w:val="000000"/>
        </w:rPr>
        <w:t>прилагать волевые усилия и преодолевать трудности и препятствия на пути достижения целей.</w:t>
      </w:r>
    </w:p>
    <w:p w:rsidR="00011153" w:rsidRDefault="00011153" w:rsidP="00011153">
      <w:pPr>
        <w:shd w:val="clear" w:color="auto" w:fill="FFFFFF"/>
        <w:rPr>
          <w:rStyle w:val="c2"/>
          <w:color w:val="000000"/>
        </w:rPr>
      </w:pPr>
      <w:r w:rsidRPr="00011153">
        <w:rPr>
          <w:rStyle w:val="c2"/>
          <w:i/>
          <w:u w:val="single"/>
        </w:rPr>
        <w:t>Коммуникативными  результатами</w:t>
      </w:r>
      <w:r>
        <w:rPr>
          <w:rStyle w:val="c2"/>
        </w:rPr>
        <w:t xml:space="preserve"> освоения учащимися программы по русскому (родному) языку являются:</w:t>
      </w:r>
    </w:p>
    <w:p w:rsidR="00011153" w:rsidRDefault="00011153" w:rsidP="00011153">
      <w:pPr>
        <w:numPr>
          <w:ilvl w:val="0"/>
          <w:numId w:val="8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учитывать разные мнения и стремиться к координации различных позиций в сотрудничестве;</w:t>
      </w:r>
    </w:p>
    <w:p w:rsidR="00011153" w:rsidRDefault="00011153" w:rsidP="00011153">
      <w:pPr>
        <w:numPr>
          <w:ilvl w:val="0"/>
          <w:numId w:val="8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011153" w:rsidRDefault="00011153" w:rsidP="00011153">
      <w:pPr>
        <w:numPr>
          <w:ilvl w:val="0"/>
          <w:numId w:val="8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аргументировать свою точку зрения;</w:t>
      </w:r>
    </w:p>
    <w:p w:rsidR="00011153" w:rsidRDefault="00011153" w:rsidP="00011153">
      <w:pPr>
        <w:numPr>
          <w:ilvl w:val="0"/>
          <w:numId w:val="8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011153" w:rsidRDefault="00011153" w:rsidP="00011153">
      <w:pPr>
        <w:numPr>
          <w:ilvl w:val="0"/>
          <w:numId w:val="8"/>
        </w:numPr>
        <w:shd w:val="clear" w:color="auto" w:fill="FFFFFF"/>
      </w:pPr>
      <w:r>
        <w:rPr>
          <w:rStyle w:val="c2"/>
          <w:color w:val="000000"/>
        </w:rPr>
        <w:t>учитывать разные мнения и интересы и обосновыв</w:t>
      </w:r>
      <w:r w:rsidR="00465840">
        <w:rPr>
          <w:rStyle w:val="c2"/>
          <w:color w:val="000000"/>
        </w:rPr>
        <w:t>ать собственную позицию.</w:t>
      </w:r>
    </w:p>
    <w:p w:rsidR="00011153" w:rsidRDefault="00011153" w:rsidP="00011153">
      <w:pPr>
        <w:pStyle w:val="c5c0c43"/>
        <w:shd w:val="clear" w:color="auto" w:fill="FFFFFF"/>
        <w:spacing w:before="0" w:beforeAutospacing="0" w:after="0" w:afterAutospacing="0"/>
        <w:rPr>
          <w:color w:val="000000"/>
        </w:rPr>
      </w:pPr>
      <w:r w:rsidRPr="00011153">
        <w:rPr>
          <w:rStyle w:val="c2c16"/>
          <w:bCs/>
          <w:i/>
          <w:color w:val="000000"/>
          <w:u w:val="single"/>
        </w:rPr>
        <w:t>Предметными результатами</w:t>
      </w:r>
      <w:r>
        <w:rPr>
          <w:rStyle w:val="apple-converted-space"/>
          <w:b/>
          <w:bCs/>
          <w:color w:val="000000"/>
        </w:rPr>
        <w:t> </w:t>
      </w:r>
      <w:r>
        <w:rPr>
          <w:rStyle w:val="c2"/>
          <w:color w:val="000000"/>
        </w:rPr>
        <w:t>освоения выпускниками основной школы программы по русскому</w:t>
      </w:r>
      <w:r>
        <w:rPr>
          <w:rStyle w:val="c2c16"/>
          <w:b/>
          <w:bCs/>
          <w:color w:val="000000"/>
        </w:rPr>
        <w:t> </w:t>
      </w:r>
      <w:r>
        <w:rPr>
          <w:rStyle w:val="c2"/>
          <w:color w:val="000000"/>
        </w:rPr>
        <w:t>(родному) языку являются: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понимание места родного языка в системе гуманитарных наук и его роли в образовании в целом;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усвоение основ научных знаний о родном языке; понимание взаимосвязи его уровней и единиц;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освоение базовых основ лингвистики;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 лексическими, грамматическими, орфографическими, пунктуационными), нормами речевого этикета;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опознавание и анализ основных единиц языка, грамматических категорий языка;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t>проведение различных видов анализа слова, словосочетания, предложения и текста;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color w:val="000000"/>
        </w:rPr>
      </w:pPr>
      <w:r>
        <w:rPr>
          <w:rStyle w:val="c2"/>
          <w:color w:val="000000"/>
        </w:rPr>
        <w:lastRenderedPageBreak/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</w:rPr>
      </w:pPr>
      <w:r>
        <w:rPr>
          <w:rStyle w:val="c2"/>
          <w:color w:val="000000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проводить морфемный и словообразовательный анализ слов;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проводить лексический анализ слова;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опознавать самостоятельные части речи и их формы, а также служебные части речи;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проводить морфологический анализ слова;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применять знания и умения по морфемике и словообразованию при проведении морфологического анализа слов;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опознавать основные единицы синтаксиса (словосочетание, предложение, текст);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находить грамматическую основу предложения;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распознавать главные и второстепенные члены предложения;</w:t>
      </w:r>
    </w:p>
    <w:p w:rsidR="00011153" w:rsidRDefault="00011153" w:rsidP="00011153">
      <w:pPr>
        <w:numPr>
          <w:ilvl w:val="0"/>
          <w:numId w:val="10"/>
        </w:numPr>
        <w:shd w:val="clear" w:color="auto" w:fill="FFFFFF"/>
        <w:rPr>
          <w:rStyle w:val="c2"/>
          <w:color w:val="000000"/>
        </w:rPr>
      </w:pPr>
      <w:r>
        <w:rPr>
          <w:rStyle w:val="c2"/>
          <w:color w:val="000000"/>
        </w:rPr>
        <w:t>опознавать предложения простые и сложные;</w:t>
      </w:r>
    </w:p>
    <w:p w:rsidR="00011153" w:rsidRDefault="00011153" w:rsidP="00011153">
      <w:pPr>
        <w:numPr>
          <w:ilvl w:val="0"/>
          <w:numId w:val="10"/>
        </w:numPr>
        <w:rPr>
          <w:rStyle w:val="c2"/>
          <w:color w:val="000000"/>
        </w:rPr>
      </w:pPr>
      <w:r>
        <w:rPr>
          <w:rStyle w:val="c2"/>
          <w:color w:val="000000"/>
        </w:rPr>
        <w:t>характеризовать словообразовательные цепочки и словообразовательные гнезда;</w:t>
      </w:r>
    </w:p>
    <w:p w:rsidR="00F10996" w:rsidRDefault="00F10996" w:rsidP="00CE0E1B">
      <w:pPr>
        <w:spacing w:after="200" w:line="276" w:lineRule="auto"/>
        <w:jc w:val="both"/>
        <w:rPr>
          <w:rStyle w:val="c2"/>
          <w:color w:val="000000"/>
        </w:rPr>
      </w:pPr>
    </w:p>
    <w:p w:rsidR="00F10996" w:rsidRDefault="00F10996" w:rsidP="00F10996">
      <w:pPr>
        <w:jc w:val="center"/>
        <w:rPr>
          <w:b/>
        </w:rPr>
      </w:pPr>
      <w:r>
        <w:rPr>
          <w:b/>
        </w:rPr>
        <w:t>СОДЕРЖАНИЕ КУРСА РУССКИЙ ЯЗЫК 5 КЛАССА</w:t>
      </w:r>
    </w:p>
    <w:p w:rsidR="00F10996" w:rsidRDefault="00F10996" w:rsidP="00882D2C">
      <w:pPr>
        <w:rPr>
          <w:rStyle w:val="c2"/>
          <w:color w:val="000000"/>
        </w:rPr>
      </w:pPr>
    </w:p>
    <w:p w:rsidR="00F10996" w:rsidRPr="00F10996" w:rsidRDefault="00F10996" w:rsidP="00882D2C">
      <w:pPr>
        <w:pStyle w:val="a4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Введение (3 ч.)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Язык и человек. Общение устное и письменное. Чтение и его виды.</w:t>
      </w:r>
      <w:r>
        <w:rPr>
          <w:b/>
          <w:sz w:val="24"/>
          <w:szCs w:val="24"/>
        </w:rPr>
        <w:t xml:space="preserve"> </w:t>
      </w:r>
      <w:r w:rsidRPr="00F10996">
        <w:rPr>
          <w:sz w:val="24"/>
          <w:szCs w:val="24"/>
        </w:rPr>
        <w:t>Слушание и его приемы. Научный, художественный, разговорный стили речи.</w:t>
      </w:r>
    </w:p>
    <w:p w:rsidR="00F10996" w:rsidRPr="00F10996" w:rsidRDefault="00F10996" w:rsidP="00882D2C">
      <w:pPr>
        <w:pStyle w:val="a4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Повторение изученного в начальных классах (</w:t>
      </w:r>
      <w:r w:rsidR="00EE5BCB" w:rsidRPr="00EE5BCB">
        <w:rPr>
          <w:b/>
          <w:sz w:val="24"/>
          <w:szCs w:val="24"/>
        </w:rPr>
        <w:t>25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Части слова. </w:t>
      </w:r>
      <w:r w:rsidRPr="00F10996">
        <w:rPr>
          <w:sz w:val="24"/>
          <w:szCs w:val="24"/>
        </w:rPr>
        <w:t>Орфограмма. Место орфограмм в словах. Правописание проверяемых и непроверяемых гласных и согласных в корне слова. Правописание букв и, а, у после шипящих. Разделительные ъ и ь.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Части речи.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 Правописание тся и ться; раздельное написание не с глаголами.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Имя существительное: три склонения, род, падеж, число. Правописание гласных в надежных окончаниях существительных. Буква ь на конце существительных после шипящих.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lastRenderedPageBreak/>
        <w:t xml:space="preserve">Имя прилагательное: род, падеж, число. Правописание гласных в надежных окончаниях прилагательных.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Местоимения 1, 2 и 3-го лица. Наречие (ознакомление). Раздельное написание предлогов со словами.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Текст. Тема текста, его основная мысль. Изложение подробное, по плану. Сочинение по впечатлениям. Правка текста. </w:t>
      </w:r>
    </w:p>
    <w:p w:rsidR="00F10996" w:rsidRPr="00F10996" w:rsidRDefault="00F10996" w:rsidP="00F10996">
      <w:pPr>
        <w:pStyle w:val="a4"/>
        <w:ind w:firstLine="709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Синтаксис. Пунктуация. Культура речи. (2</w:t>
      </w:r>
      <w:r w:rsidR="00EE5BCB" w:rsidRPr="0014661B">
        <w:rPr>
          <w:b/>
          <w:sz w:val="24"/>
          <w:szCs w:val="24"/>
        </w:rPr>
        <w:t>6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Основные синтаксические понятия (единицы): словосочетание, предложение, текст.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Пунктуация как раздел науки о языке.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Словосочетание: главное и зависимое слова в словосочетании.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Грамматическая основа предложения. Тире между подлежащим и сказуемым.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Главные члены предложения, второстепенные члены предложения: дополнение, определение, обстоятельство.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 а, но и одиночным союзом и; запятая между однородными членами без союзов и с союзами а, но, и. Обобщающие слова перед однородными членами. Двоеточие после обобщающего слова.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Синтаксический разбор словосочетания и предложения.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Обращение, знаки препинания при обращении. 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Запятая между простыми предложениями в сложном предложении перед и, а, но, чтобы, потому что, когда, который, что, если.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Прямая речь после слов автора и перед ними; знаки препинания при прямой речи.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Диалог. Тире в начале реплик диалога.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Речь устная и письменная; диалогическая и монологическая. Основная мысль текста. Этикетные диалоги. Письмо как одна из разновидностей текста. Устное и письменное сжатое изложение. Сочинение-повествование. Отзыв о сочинении товарища. Сочинение по картине.</w:t>
      </w:r>
    </w:p>
    <w:p w:rsidR="00F10996" w:rsidRPr="00F10996" w:rsidRDefault="00F10996" w:rsidP="00F10996">
      <w:pPr>
        <w:pStyle w:val="a4"/>
        <w:ind w:firstLine="709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 xml:space="preserve">Фонетика. Орфоэпия. Графика </w:t>
      </w:r>
      <w:r w:rsidR="00EE5BCB">
        <w:rPr>
          <w:b/>
          <w:sz w:val="24"/>
          <w:szCs w:val="24"/>
        </w:rPr>
        <w:t>и орфография. Культура речи. (1</w:t>
      </w:r>
      <w:r w:rsidR="00EE5BCB" w:rsidRPr="0014661B">
        <w:rPr>
          <w:b/>
          <w:sz w:val="24"/>
          <w:szCs w:val="24"/>
        </w:rPr>
        <w:t>1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ц. Сильные и слабые позиции звуков.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Фонетический разбор слова. Орфоэпические словари.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Графика как раздел науки о языке. Обозначение звуков речи на письме; алфавит. Рукописные и печатные буквы; прописные и строчные.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lastRenderedPageBreak/>
        <w:t>Звуковое значение букв е, ё, ю, я. Обозначение мягкости согласных. Мягкий знак для обозначения мягкости согласных. Опознавательные признаки орфограмм.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Орфографический разбор. Орфографические словари.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Типы текстов. Повествование. Описание (предмета), картины  (натюрморта). Отбор языковых средств в зависимости от темы, цели, адресата высказывания. Подробное изложение повествовательного текста с описанием.</w:t>
      </w:r>
    </w:p>
    <w:p w:rsidR="00F10996" w:rsidRPr="00F10996" w:rsidRDefault="00F10996" w:rsidP="00882D2C">
      <w:pPr>
        <w:pStyle w:val="a4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Лексика. Культура речи. (</w:t>
      </w:r>
      <w:r w:rsidR="00EE5BCB" w:rsidRPr="0014661B">
        <w:rPr>
          <w:b/>
          <w:sz w:val="24"/>
          <w:szCs w:val="24"/>
        </w:rPr>
        <w:t>8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Сочинение-рассуждение. Подробное изложение от 3-го лица, членение его на части. Описание изображенного на картине с использованием необходимых языковых средств.</w:t>
      </w:r>
    </w:p>
    <w:p w:rsidR="00F10996" w:rsidRPr="00F10996" w:rsidRDefault="00F10996" w:rsidP="00882D2C">
      <w:pPr>
        <w:pStyle w:val="a4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Морфемика. Орфография. Культура речи. (2</w:t>
      </w:r>
      <w:r w:rsidR="00EE5BCB" w:rsidRPr="0014661B">
        <w:rPr>
          <w:b/>
          <w:sz w:val="24"/>
          <w:szCs w:val="24"/>
        </w:rPr>
        <w:t>2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Морфемика как раздел науки о языке. Морфема как минимальная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 Чередование гласных и согласных в слове.Беглые гласные.  Варианты морфем. Морфемный разбор слов.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Орфография как раздел науки о языке. Орфографическое правило.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Правописание гласных и согласных в приставках; буквы з и с на конце приставок. Правописание черед</w:t>
      </w:r>
      <w:r>
        <w:rPr>
          <w:sz w:val="24"/>
          <w:szCs w:val="24"/>
        </w:rPr>
        <w:t>ующихся гласных о и а в корнях -</w:t>
      </w:r>
      <w:r w:rsidRPr="00F10996">
        <w:rPr>
          <w:sz w:val="24"/>
          <w:szCs w:val="24"/>
        </w:rPr>
        <w:t>лож-</w:t>
      </w:r>
      <w:r>
        <w:rPr>
          <w:sz w:val="24"/>
          <w:szCs w:val="24"/>
        </w:rPr>
        <w:t xml:space="preserve"> </w:t>
      </w:r>
      <w:r w:rsidR="003E205E">
        <w:rPr>
          <w:sz w:val="24"/>
          <w:szCs w:val="24"/>
        </w:rPr>
        <w:t xml:space="preserve">/ -лаг-, -рос- / </w:t>
      </w:r>
      <w:r w:rsidRPr="00F10996">
        <w:rPr>
          <w:sz w:val="24"/>
          <w:szCs w:val="24"/>
        </w:rPr>
        <w:t xml:space="preserve">-раст-. Буквы е и о после шипящих в корне. Буквы ы и и после ц.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Рассуждение в повествовании. Рассуждение, его структура и разновидности. Письмо-повествование. Описание картины с элементами рассуждения. Выборочное изложение.</w:t>
      </w:r>
    </w:p>
    <w:p w:rsidR="00F10996" w:rsidRPr="00F10996" w:rsidRDefault="00F10996" w:rsidP="00882D2C">
      <w:pPr>
        <w:pStyle w:val="a4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Морфология</w:t>
      </w:r>
      <w:r w:rsidR="003B1772">
        <w:rPr>
          <w:b/>
          <w:sz w:val="24"/>
          <w:szCs w:val="24"/>
        </w:rPr>
        <w:t>. Орфография. Культура речи. (62</w:t>
      </w:r>
      <w:r w:rsidRPr="00F10996">
        <w:rPr>
          <w:b/>
          <w:sz w:val="24"/>
          <w:szCs w:val="24"/>
        </w:rPr>
        <w:t xml:space="preserve"> ч.)</w:t>
      </w:r>
    </w:p>
    <w:p w:rsidR="00F10996" w:rsidRPr="00F10996" w:rsidRDefault="00EE5BCB" w:rsidP="00882D2C">
      <w:pPr>
        <w:pStyle w:val="a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Имя существительное (2</w:t>
      </w:r>
      <w:r w:rsidRPr="0014661B">
        <w:rPr>
          <w:b/>
          <w:sz w:val="24"/>
          <w:szCs w:val="24"/>
        </w:rPr>
        <w:t>1</w:t>
      </w:r>
      <w:r w:rsidR="00F10996"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Имя существительное как часть речи. Синтаксическая роль имени существительного в предложении. 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географическими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существительных. Падеж имен существительных. Существительные, имеющие форму только единственного или только множественного числа.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Морфологический разбор слов. Буквы о и е после шипящих и ц в окончаниях существительных.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Склонение существительных на -ия, -ий, -ие. Правописание гласных в падежных окончаниях имен существительных.</w:t>
      </w:r>
    </w:p>
    <w:p w:rsidR="00F10996" w:rsidRPr="00F10996" w:rsidRDefault="00F10996" w:rsidP="00882D2C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Доказательства и объяснения в рассуждении. Сжатое изложение-повествование. Подробное изложение с изменением лица рассказчика.</w:t>
      </w:r>
    </w:p>
    <w:p w:rsidR="00F10996" w:rsidRPr="00F10996" w:rsidRDefault="00EE5BCB" w:rsidP="00882D2C">
      <w:pPr>
        <w:pStyle w:val="a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Имя прилагательное (1</w:t>
      </w:r>
      <w:r w:rsidRPr="0014661B">
        <w:rPr>
          <w:b/>
          <w:sz w:val="24"/>
          <w:szCs w:val="24"/>
        </w:rPr>
        <w:t>5</w:t>
      </w:r>
      <w:r w:rsidR="00F10996"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Имя прилагательное как часть речи. Синтаксическая роль имени прилагательного в предложении.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lastRenderedPageBreak/>
        <w:t xml:space="preserve">Полные и краткие прилагательные. 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Изменение полных прилагательных по родам, падежам и числам, а кратких - по родам и числам. Морфологический разбор имен прилагательных.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Описание животного. Структура текста данного жанра. Стилистические разновидности этого жанра. </w:t>
      </w:r>
    </w:p>
    <w:p w:rsidR="00F10996" w:rsidRPr="00F10996" w:rsidRDefault="003B1772" w:rsidP="00F10996">
      <w:pPr>
        <w:pStyle w:val="a4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Глагол (26</w:t>
      </w:r>
      <w:r w:rsidR="00F10996" w:rsidRPr="00F10996">
        <w:rPr>
          <w:b/>
          <w:sz w:val="24"/>
          <w:szCs w:val="24"/>
        </w:rPr>
        <w:t xml:space="preserve"> ч.)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Глагол как часть речи. Синтаксическая роль глагола в предложении.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Неопределенная форма глагола (инфинитив на -ть (-ться), -ти (-тись), -чь (-чься). Правописание -ться и -чь (-чься) в неопределенной форме (повторение).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 xml:space="preserve">Совершенный и несовершенный вид глагола; I и II спряжение. Правописание гласных в безударных личных окончаниях глаголов. 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Время глагола.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Правописание чередующихся гласных е и и в корнях глаголов -бер- - -бир-, -дер- - -дир-, -мер- - -мир-, - nep- - -пир-, - тер- - - тир-, -стел- - -стил-. Правописание не с глаголами. Морфологический разбор глагола.</w:t>
      </w:r>
    </w:p>
    <w:p w:rsidR="00F10996" w:rsidRPr="00F10996" w:rsidRDefault="00F10996" w:rsidP="00F10996">
      <w:pPr>
        <w:pStyle w:val="a4"/>
        <w:jc w:val="both"/>
        <w:rPr>
          <w:sz w:val="24"/>
          <w:szCs w:val="24"/>
        </w:rPr>
      </w:pPr>
      <w:r w:rsidRPr="00F10996">
        <w:rPr>
          <w:sz w:val="24"/>
          <w:szCs w:val="24"/>
        </w:rPr>
        <w:t>Понятие о рассказе, об особенностях его структуры и стиля. Невыдуманный рассказ о себе. Рассказы по сюжетным картинкам. Репортаж. Устный рассказ по рисунку. Сжатое изложение рассказа. Изложение лингвистического текста.</w:t>
      </w:r>
    </w:p>
    <w:p w:rsidR="00F10996" w:rsidRPr="00F10996" w:rsidRDefault="00F10996" w:rsidP="00F10996">
      <w:pPr>
        <w:pStyle w:val="a4"/>
        <w:ind w:firstLine="709"/>
        <w:jc w:val="both"/>
        <w:rPr>
          <w:b/>
          <w:sz w:val="24"/>
          <w:szCs w:val="24"/>
        </w:rPr>
      </w:pPr>
      <w:r w:rsidRPr="00F10996">
        <w:rPr>
          <w:b/>
          <w:sz w:val="24"/>
          <w:szCs w:val="24"/>
        </w:rPr>
        <w:t>Повторение и систематизация пройденного в 5 классе. (</w:t>
      </w:r>
      <w:r w:rsidR="003B1772">
        <w:rPr>
          <w:b/>
          <w:sz w:val="24"/>
          <w:szCs w:val="24"/>
        </w:rPr>
        <w:t>13</w:t>
      </w:r>
      <w:r w:rsidRPr="00F10996">
        <w:rPr>
          <w:b/>
          <w:sz w:val="24"/>
          <w:szCs w:val="24"/>
        </w:rPr>
        <w:t xml:space="preserve"> ч.)</w:t>
      </w:r>
    </w:p>
    <w:p w:rsidR="00011153" w:rsidRDefault="00011153" w:rsidP="00B810EB">
      <w:pPr>
        <w:rPr>
          <w:rStyle w:val="c2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12899"/>
        <w:gridCol w:w="1353"/>
      </w:tblGrid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№</w:t>
            </w:r>
          </w:p>
        </w:tc>
        <w:tc>
          <w:tcPr>
            <w:tcW w:w="12899" w:type="dxa"/>
          </w:tcPr>
          <w:p w:rsidR="00BB2A21" w:rsidRDefault="0053765C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Раздел</w:t>
            </w:r>
          </w:p>
        </w:tc>
        <w:tc>
          <w:tcPr>
            <w:tcW w:w="1353" w:type="dxa"/>
          </w:tcPr>
          <w:p w:rsidR="00BB2A21" w:rsidRDefault="0053765C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Кол-во часов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12899" w:type="dxa"/>
          </w:tcPr>
          <w:p w:rsidR="00BB2A21" w:rsidRPr="00BB2A21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BB2A21">
              <w:rPr>
                <w:rStyle w:val="c2"/>
                <w:b/>
                <w:color w:val="000000"/>
              </w:rPr>
              <w:t xml:space="preserve">Введение </w:t>
            </w:r>
          </w:p>
        </w:tc>
        <w:tc>
          <w:tcPr>
            <w:tcW w:w="1353" w:type="dxa"/>
          </w:tcPr>
          <w:p w:rsidR="00BB2A21" w:rsidRPr="0053765C" w:rsidRDefault="0053765C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 xml:space="preserve">3 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>Повторение изученного в начальных классах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25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>Синтаксис. Пунктуация. Культура речи.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26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4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 xml:space="preserve">Фонетика. Орфоэпия. Графика </w:t>
            </w:r>
            <w:r>
              <w:rPr>
                <w:b/>
              </w:rPr>
              <w:t>и орфография. Культура речи.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11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5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>Лексика. Культура речи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8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6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>Морфемика. Орфография. Культура речи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22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lastRenderedPageBreak/>
              <w:t>7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 w:rsidRPr="00F10996">
              <w:rPr>
                <w:b/>
              </w:rPr>
              <w:t>Морфология</w:t>
            </w:r>
            <w:r>
              <w:rPr>
                <w:b/>
              </w:rPr>
              <w:t>. Орфография. Культура речи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62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b/>
              </w:rPr>
              <w:t>Имя существительное</w:t>
            </w:r>
          </w:p>
        </w:tc>
        <w:tc>
          <w:tcPr>
            <w:tcW w:w="1353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21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Имя прилагательное</w:t>
            </w:r>
          </w:p>
        </w:tc>
        <w:tc>
          <w:tcPr>
            <w:tcW w:w="1353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15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Глагол</w:t>
            </w:r>
          </w:p>
        </w:tc>
        <w:tc>
          <w:tcPr>
            <w:tcW w:w="1353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26</w:t>
            </w:r>
          </w:p>
        </w:tc>
      </w:tr>
      <w:tr w:rsidR="00BB2A21" w:rsidTr="00BB2A21">
        <w:tc>
          <w:tcPr>
            <w:tcW w:w="534" w:type="dxa"/>
          </w:tcPr>
          <w:p w:rsidR="00BB2A21" w:rsidRDefault="00BB2A21">
            <w:pPr>
              <w:spacing w:after="200" w:line="276" w:lineRule="auto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8</w:t>
            </w:r>
          </w:p>
        </w:tc>
        <w:tc>
          <w:tcPr>
            <w:tcW w:w="12899" w:type="dxa"/>
          </w:tcPr>
          <w:p w:rsidR="00BB2A21" w:rsidRDefault="00BB2A21">
            <w:pPr>
              <w:spacing w:after="200" w:line="276" w:lineRule="auto"/>
              <w:rPr>
                <w:b/>
              </w:rPr>
            </w:pPr>
            <w:r w:rsidRPr="00F10996">
              <w:rPr>
                <w:b/>
              </w:rPr>
              <w:t>Повторение и систематизация пройденного в 5 классе</w:t>
            </w:r>
          </w:p>
        </w:tc>
        <w:tc>
          <w:tcPr>
            <w:tcW w:w="1353" w:type="dxa"/>
          </w:tcPr>
          <w:p w:rsidR="00BB2A21" w:rsidRPr="0053765C" w:rsidRDefault="00BB2A21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13</w:t>
            </w:r>
          </w:p>
        </w:tc>
      </w:tr>
      <w:tr w:rsidR="0053765C" w:rsidTr="00BB2A21">
        <w:tc>
          <w:tcPr>
            <w:tcW w:w="534" w:type="dxa"/>
          </w:tcPr>
          <w:p w:rsidR="0053765C" w:rsidRDefault="0053765C">
            <w:pPr>
              <w:spacing w:after="200" w:line="276" w:lineRule="auto"/>
              <w:rPr>
                <w:rStyle w:val="c2"/>
                <w:color w:val="000000"/>
              </w:rPr>
            </w:pPr>
          </w:p>
        </w:tc>
        <w:tc>
          <w:tcPr>
            <w:tcW w:w="12899" w:type="dxa"/>
          </w:tcPr>
          <w:p w:rsidR="0053765C" w:rsidRPr="00F10996" w:rsidRDefault="0053765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53" w:type="dxa"/>
          </w:tcPr>
          <w:p w:rsidR="0053765C" w:rsidRPr="0053765C" w:rsidRDefault="0053765C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53765C">
              <w:rPr>
                <w:rStyle w:val="c2"/>
                <w:b/>
                <w:color w:val="000000"/>
              </w:rPr>
              <w:t>170</w:t>
            </w:r>
          </w:p>
        </w:tc>
      </w:tr>
    </w:tbl>
    <w:p w:rsidR="00BB2A21" w:rsidRDefault="00BB2A21">
      <w:pPr>
        <w:spacing w:after="200" w:line="276" w:lineRule="auto"/>
        <w:rPr>
          <w:rStyle w:val="c2"/>
          <w:color w:val="000000"/>
        </w:rPr>
      </w:pPr>
    </w:p>
    <w:p w:rsidR="00BB2A21" w:rsidRDefault="00BB2A21" w:rsidP="00BB2A21">
      <w:pPr>
        <w:tabs>
          <w:tab w:val="left" w:pos="13800"/>
        </w:tabs>
        <w:spacing w:line="360" w:lineRule="aut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9397"/>
        <w:gridCol w:w="3336"/>
        <w:gridCol w:w="44"/>
      </w:tblGrid>
      <w:tr w:rsidR="00C95D05" w:rsidRPr="000D6DEB" w:rsidTr="00C95D05">
        <w:trPr>
          <w:trHeight w:val="43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BB2A21" w:rsidRPr="000D6DEB" w:rsidTr="00EB7595">
        <w:trPr>
          <w:gridAfter w:val="1"/>
          <w:wAfter w:w="44" w:type="dxa"/>
          <w:trHeight w:val="258"/>
          <w:jc w:val="center"/>
        </w:trPr>
        <w:tc>
          <w:tcPr>
            <w:tcW w:w="1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A21" w:rsidRPr="003232F8" w:rsidRDefault="00BB2A21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КОНТРОЛЬНЫХ РАБОТ</w:t>
            </w:r>
          </w:p>
        </w:tc>
      </w:tr>
      <w:tr w:rsidR="00C95D05" w:rsidRPr="000D6DEB" w:rsidTr="00C95D05">
        <w:trPr>
          <w:trHeight w:val="26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C95D05">
            <w:pPr>
              <w:pStyle w:val="aa"/>
              <w:tabs>
                <w:tab w:val="left" w:pos="94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C4BE1">
              <w:rPr>
                <w:rStyle w:val="c4"/>
                <w:bCs/>
                <w:color w:val="000000"/>
                <w:shd w:val="clear" w:color="auto" w:fill="FFFFFF"/>
              </w:rPr>
              <w:t>Контрольный диктант</w:t>
            </w:r>
            <w:r>
              <w:rPr>
                <w:rStyle w:val="c4"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5D05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C4BE1">
              <w:t>Контрольный диктант</w:t>
            </w:r>
            <w:r>
              <w:t xml:space="preserve"> </w:t>
            </w:r>
            <w:r>
              <w:rPr>
                <w:rStyle w:val="c4"/>
                <w:bCs/>
                <w:color w:val="000000"/>
                <w:shd w:val="clear" w:color="auto" w:fill="FFFFFF"/>
              </w:rPr>
              <w:t>по теме «Повторение изученного в начальной школе»</w:t>
            </w:r>
            <w:r w:rsidRPr="00AC4BE1">
              <w:t>.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5D05" w:rsidRPr="000D6DEB" w:rsidTr="00C95D05">
        <w:trPr>
          <w:trHeight w:val="263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pStyle w:val="aa"/>
              <w:spacing w:line="360" w:lineRule="auto"/>
              <w:rPr>
                <w:rFonts w:ascii="Times New Roman" w:hAnsi="Times New Roman"/>
                <w:color w:val="FF6600"/>
                <w:sz w:val="24"/>
                <w:szCs w:val="24"/>
              </w:rPr>
            </w:pPr>
            <w:r w:rsidRPr="00AC4BE1">
              <w:t>Контрольная работа по теме «Синтаксис и пунктуация»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5D05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pStyle w:val="aa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C4BE1">
              <w:rPr>
                <w:sz w:val="20"/>
                <w:szCs w:val="20"/>
              </w:rPr>
              <w:t>Контрольная работа</w:t>
            </w:r>
            <w:r>
              <w:rPr>
                <w:sz w:val="20"/>
                <w:szCs w:val="20"/>
              </w:rPr>
              <w:t xml:space="preserve"> по теме «Фонетика. Орфоэпия .Графика»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5D05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C95D05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4BE1">
              <w:rPr>
                <w:sz w:val="20"/>
                <w:szCs w:val="20"/>
              </w:rPr>
              <w:t>Контрольный диктант</w:t>
            </w:r>
            <w:r>
              <w:rPr>
                <w:sz w:val="20"/>
                <w:szCs w:val="20"/>
              </w:rPr>
              <w:t xml:space="preserve"> по теме «Морфемика.</w:t>
            </w:r>
            <w:r w:rsidR="005E6C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Орфография»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05" w:rsidRPr="009A287E" w:rsidRDefault="003301F2" w:rsidP="00EB7595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Контрольный диктант с грамматическим заданием</w:t>
            </w:r>
            <w:r>
              <w:rPr>
                <w:sz w:val="22"/>
                <w:szCs w:val="22"/>
              </w:rPr>
              <w:t xml:space="preserve"> по теме «Имя существительное»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uppressAutoHyphens/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Контрольный диктант</w:t>
            </w:r>
            <w:r>
              <w:rPr>
                <w:sz w:val="22"/>
                <w:szCs w:val="22"/>
              </w:rPr>
              <w:t xml:space="preserve"> по теме «Имя прилагательное»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uppressAutoHyphens/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Контрольный диктант с грамматическим заданием</w:t>
            </w:r>
            <w:r>
              <w:rPr>
                <w:sz w:val="22"/>
                <w:szCs w:val="22"/>
              </w:rPr>
              <w:t xml:space="preserve"> по теме «Глагол»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0D6DEB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uppressAutoHyphens/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0D6DEB" w:rsidTr="00EB7595">
        <w:trPr>
          <w:gridAfter w:val="1"/>
          <w:wAfter w:w="44" w:type="dxa"/>
          <w:jc w:val="center"/>
        </w:trPr>
        <w:tc>
          <w:tcPr>
            <w:tcW w:w="1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3232F8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DE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ЕНЬ ТВОРЧЕСКИХ РАБОТ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rFonts w:eastAsia="Calibri"/>
                <w:lang w:eastAsia="en-US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Обучающее изложение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2.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rFonts w:eastAsia="Calibri"/>
                <w:lang w:eastAsia="en-US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 xml:space="preserve"> Обучающее сочинение- описание  по картине А.А. Пластова «Летом».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3.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rFonts w:eastAsia="Calibri"/>
                <w:lang w:eastAsia="en-US"/>
              </w:rPr>
            </w:pPr>
            <w:r w:rsidRPr="00AC4BE1">
              <w:rPr>
                <w:sz w:val="22"/>
                <w:szCs w:val="22"/>
              </w:rPr>
              <w:t xml:space="preserve"> Сжатое изложение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4.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С</w:t>
            </w:r>
            <w:r w:rsidRPr="00AC4BE1">
              <w:rPr>
                <w:sz w:val="22"/>
                <w:szCs w:val="22"/>
              </w:rPr>
              <w:t>очинение по картине Ф.П.Решетникова «Мальчишки».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5.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iCs/>
              </w:rPr>
            </w:pPr>
            <w:r w:rsidRPr="00AC4BE1">
              <w:rPr>
                <w:sz w:val="20"/>
                <w:szCs w:val="20"/>
              </w:rPr>
              <w:t xml:space="preserve"> Повествование. </w:t>
            </w:r>
            <w:r w:rsidRPr="00AC4BE1">
              <w:rPr>
                <w:sz w:val="22"/>
                <w:szCs w:val="22"/>
              </w:rPr>
              <w:t>Изложение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iCs/>
              </w:rPr>
            </w:pPr>
            <w:r w:rsidRPr="00AC4BE1">
              <w:rPr>
                <w:sz w:val="20"/>
                <w:szCs w:val="20"/>
              </w:rPr>
              <w:t>Сочинение-описание предмета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iCs/>
              </w:rPr>
            </w:pPr>
            <w:r w:rsidRPr="00AC4BE1">
              <w:rPr>
                <w:sz w:val="20"/>
                <w:szCs w:val="20"/>
              </w:rPr>
              <w:t>Сочинение-описание п</w:t>
            </w:r>
            <w:r>
              <w:rPr>
                <w:sz w:val="20"/>
                <w:szCs w:val="20"/>
              </w:rPr>
              <w:t>о картине И.Э. Грабаря «Февраль</w:t>
            </w:r>
            <w:r w:rsidRPr="00AC4BE1">
              <w:rPr>
                <w:sz w:val="20"/>
                <w:szCs w:val="20"/>
              </w:rPr>
              <w:t>ская лазурь»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8.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spacing w:line="360" w:lineRule="auto"/>
              <w:rPr>
                <w:iCs/>
              </w:rPr>
            </w:pPr>
            <w:r w:rsidRPr="00AC4BE1">
              <w:rPr>
                <w:sz w:val="20"/>
                <w:szCs w:val="20"/>
              </w:rPr>
              <w:t xml:space="preserve"> Сочинение по личным впечатлениям в жанре письма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 w:rsidRPr="009A287E">
              <w:rPr>
                <w:sz w:val="24"/>
                <w:szCs w:val="24"/>
              </w:rPr>
              <w:t>9.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5E6C9A">
            <w:pPr>
              <w:spacing w:line="360" w:lineRule="auto"/>
              <w:rPr>
                <w:iCs/>
              </w:rPr>
            </w:pPr>
            <w:r w:rsidRPr="00AC4BE1">
              <w:rPr>
                <w:sz w:val="22"/>
                <w:szCs w:val="22"/>
              </w:rPr>
              <w:t xml:space="preserve"> </w:t>
            </w:r>
            <w:r w:rsidR="005E6C9A">
              <w:rPr>
                <w:sz w:val="22"/>
                <w:szCs w:val="22"/>
              </w:rPr>
              <w:t>И</w:t>
            </w:r>
            <w:r w:rsidRPr="00AC4BE1">
              <w:rPr>
                <w:sz w:val="22"/>
                <w:szCs w:val="22"/>
              </w:rPr>
              <w:t>зложение с изменением лица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Описание животного. </w:t>
            </w:r>
            <w:r w:rsidRPr="00AC4BE1">
              <w:rPr>
                <w:sz w:val="22"/>
                <w:szCs w:val="22"/>
              </w:rPr>
              <w:t>Изложение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pacing w:line="360" w:lineRule="auto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Художественное описание животного на основе наблюдений. Сочинение-этюд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9A287E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611B" w:rsidRPr="009A287E" w:rsidTr="00C95D05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FR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9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Pr="00AC4BE1" w:rsidRDefault="007C611B" w:rsidP="007C611B">
            <w:pPr>
              <w:spacing w:line="360" w:lineRule="auto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Сочинение в жанре репортажа</w:t>
            </w:r>
          </w:p>
        </w:tc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11B" w:rsidRDefault="007C611B" w:rsidP="007C611B">
            <w:pPr>
              <w:pStyle w:val="a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B2A21" w:rsidRDefault="00BB2A21">
      <w:pPr>
        <w:spacing w:after="200" w:line="276" w:lineRule="auto"/>
        <w:rPr>
          <w:rStyle w:val="c2"/>
          <w:color w:val="000000"/>
        </w:rPr>
      </w:pPr>
    </w:p>
    <w:p w:rsidR="00BB2A21" w:rsidRDefault="00BB2A21">
      <w:pPr>
        <w:spacing w:after="200" w:line="276" w:lineRule="auto"/>
        <w:rPr>
          <w:rStyle w:val="c2"/>
          <w:color w:val="000000"/>
        </w:rPr>
      </w:pPr>
    </w:p>
    <w:p w:rsidR="00E54E99" w:rsidRDefault="00E54E99" w:rsidP="00E54E99">
      <w:pPr>
        <w:spacing w:after="200" w:line="276" w:lineRule="auto"/>
        <w:rPr>
          <w:rStyle w:val="c2"/>
          <w:color w:val="000000"/>
        </w:rPr>
      </w:pPr>
    </w:p>
    <w:p w:rsidR="00714BB3" w:rsidRDefault="00714BB3" w:rsidP="00E54E99">
      <w:pPr>
        <w:spacing w:after="200" w:line="276" w:lineRule="auto"/>
        <w:rPr>
          <w:rStyle w:val="c2"/>
          <w:color w:val="000000"/>
        </w:rPr>
      </w:pPr>
    </w:p>
    <w:p w:rsidR="00714BB3" w:rsidRDefault="00714BB3" w:rsidP="00E54E99">
      <w:pPr>
        <w:spacing w:after="200" w:line="276" w:lineRule="auto"/>
        <w:rPr>
          <w:rStyle w:val="c2"/>
          <w:color w:val="000000"/>
        </w:rPr>
      </w:pPr>
    </w:p>
    <w:p w:rsidR="00714BB3" w:rsidRDefault="00714BB3" w:rsidP="00E54E99">
      <w:pPr>
        <w:spacing w:after="200" w:line="276" w:lineRule="auto"/>
        <w:rPr>
          <w:rStyle w:val="c2"/>
          <w:color w:val="000000"/>
        </w:rPr>
      </w:pPr>
    </w:p>
    <w:p w:rsidR="00714BB3" w:rsidRDefault="00714BB3" w:rsidP="00E54E99">
      <w:pPr>
        <w:spacing w:after="200" w:line="276" w:lineRule="auto"/>
        <w:rPr>
          <w:rStyle w:val="c2"/>
          <w:color w:val="000000"/>
        </w:rPr>
      </w:pPr>
    </w:p>
    <w:p w:rsidR="003E205E" w:rsidRPr="00E54E99" w:rsidRDefault="00AC4BE1" w:rsidP="00E54E99">
      <w:pPr>
        <w:spacing w:after="200" w:line="276" w:lineRule="auto"/>
        <w:jc w:val="center"/>
        <w:rPr>
          <w:color w:val="000000"/>
        </w:rPr>
      </w:pPr>
      <w:r>
        <w:rPr>
          <w:b/>
          <w:bCs/>
          <w:iCs/>
          <w:caps/>
        </w:rPr>
        <w:lastRenderedPageBreak/>
        <w:t>поуроч</w:t>
      </w:r>
      <w:r w:rsidR="003E205E">
        <w:rPr>
          <w:b/>
          <w:bCs/>
          <w:iCs/>
          <w:caps/>
        </w:rPr>
        <w:t>но</w:t>
      </w:r>
      <w:r>
        <w:rPr>
          <w:b/>
          <w:bCs/>
          <w:iCs/>
          <w:caps/>
        </w:rPr>
        <w:t>-</w:t>
      </w:r>
      <w:r w:rsidR="003E205E">
        <w:rPr>
          <w:b/>
          <w:bCs/>
          <w:iCs/>
          <w:caps/>
        </w:rPr>
        <w:t>тематическое планирование</w:t>
      </w:r>
      <w:r w:rsidR="003E205E">
        <w:rPr>
          <w:bCs/>
          <w:iCs/>
          <w:caps/>
        </w:rPr>
        <w:t xml:space="preserve"> </w:t>
      </w:r>
      <w:r w:rsidR="003E205E">
        <w:rPr>
          <w:b/>
          <w:caps/>
        </w:rPr>
        <w:t>для 5 класса</w:t>
      </w:r>
    </w:p>
    <w:p w:rsidR="003E205E" w:rsidRDefault="003E205E" w:rsidP="003E205E">
      <w:pPr>
        <w:jc w:val="center"/>
        <w:rPr>
          <w:b/>
          <w:caps/>
        </w:rPr>
      </w:pPr>
      <w:r>
        <w:rPr>
          <w:b/>
          <w:caps/>
        </w:rPr>
        <w:t>(170 часОВ, 5 часов в неделю)</w:t>
      </w:r>
    </w:p>
    <w:p w:rsidR="003E205E" w:rsidRDefault="003E205E">
      <w:pPr>
        <w:spacing w:after="200" w:line="276" w:lineRule="auto"/>
        <w:rPr>
          <w:rStyle w:val="c2"/>
          <w:color w:val="000000"/>
        </w:rPr>
      </w:pPr>
    </w:p>
    <w:tbl>
      <w:tblPr>
        <w:tblStyle w:val="a7"/>
        <w:tblpPr w:leftFromText="180" w:rightFromText="180" w:vertAnchor="text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523"/>
        <w:gridCol w:w="152"/>
        <w:gridCol w:w="1536"/>
        <w:gridCol w:w="24"/>
        <w:gridCol w:w="2551"/>
        <w:gridCol w:w="1418"/>
        <w:gridCol w:w="2835"/>
        <w:gridCol w:w="2835"/>
        <w:gridCol w:w="2976"/>
      </w:tblGrid>
      <w:tr w:rsidR="007C611B" w:rsidRPr="00AC4BE1" w:rsidTr="00CC70D6">
        <w:trPr>
          <w:trHeight w:val="528"/>
          <w:tblHeader/>
        </w:trPr>
        <w:tc>
          <w:tcPr>
            <w:tcW w:w="523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688" w:type="dxa"/>
            <w:gridSpan w:val="2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2575" w:type="dxa"/>
            <w:gridSpan w:val="2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Виды деятельности учащихся</w:t>
            </w:r>
          </w:p>
        </w:tc>
        <w:tc>
          <w:tcPr>
            <w:tcW w:w="1418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Формы контроля</w:t>
            </w:r>
          </w:p>
        </w:tc>
        <w:tc>
          <w:tcPr>
            <w:tcW w:w="8646" w:type="dxa"/>
            <w:gridSpan w:val="3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Планируемые результаты</w:t>
            </w:r>
          </w:p>
        </w:tc>
      </w:tr>
      <w:tr w:rsidR="007C611B" w:rsidRPr="00AC4BE1" w:rsidTr="00CC70D6">
        <w:trPr>
          <w:trHeight w:val="529"/>
          <w:tblHeader/>
        </w:trPr>
        <w:tc>
          <w:tcPr>
            <w:tcW w:w="523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1688" w:type="dxa"/>
            <w:gridSpan w:val="2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575" w:type="dxa"/>
            <w:gridSpan w:val="2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Метапредметные</w:t>
            </w: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Личностные</w:t>
            </w:r>
          </w:p>
        </w:tc>
      </w:tr>
      <w:tr w:rsidR="008A359C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8A359C" w:rsidRPr="00AC4BE1" w:rsidRDefault="008A359C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Введение (3 ч)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pStyle w:val="1"/>
              <w:ind w:firstLine="0"/>
              <w:jc w:val="left"/>
              <w:rPr>
                <w:rFonts w:ascii="Times New Roman" w:hAnsi="Times New Roman" w:cs="Times New Roman"/>
                <w:szCs w:val="22"/>
              </w:rPr>
            </w:pPr>
            <w:r w:rsidRPr="00AC4BE1">
              <w:rPr>
                <w:rFonts w:ascii="Times New Roman" w:hAnsi="Times New Roman" w:cs="Times New Roman"/>
                <w:szCs w:val="22"/>
              </w:rPr>
              <w:t>Язык и его роль</w:t>
            </w:r>
          </w:p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szCs w:val="22"/>
              </w:rPr>
              <w:t>в жизни человека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Cs w:val="22"/>
              </w:rPr>
              <w:t>Знакомство с учебником, работа с терминами, выполнение упражнений, творческая работа.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творческую работу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Осознание роли родного языка в жизни общества</w:t>
            </w:r>
          </w:p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и в деятельности человека; знание особенностей устной и письменной</w:t>
            </w:r>
          </w:p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речи; знание приёмов эффективного аудирования; общее представление о научном, разговорном и художественном стилях речи, умение</w:t>
            </w:r>
          </w:p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устанавливать принадлежность текста к определённому стилю; обогащение словарного запаса; актуализация знаний, полученных при обучении в начальной школе.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Осознанное использование речевых средств</w:t>
            </w:r>
          </w:p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для выражения мыслей и чувств; использование ознакомительного</w:t>
            </w:r>
          </w:p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и изучающего чтения при работе с учебной книгой; воспроизведение</w:t>
            </w:r>
          </w:p>
          <w:p w:rsidR="007C611B" w:rsidRPr="00AC4BE1" w:rsidRDefault="007C611B" w:rsidP="005E241A">
            <w:pPr>
              <w:snapToGrid w:val="0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содержания прослушанного и прочитанного текста в устной и письменной форме; извлечение информации из текстов; осуществление</w:t>
            </w:r>
          </w:p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 xml:space="preserve">контроля над своей учебной деятельностью; умение работать индивидуально и в группе, вести диалог со сверстниками и с </w:t>
            </w:r>
            <w:r w:rsidRPr="00AC4BE1">
              <w:rPr>
                <w:sz w:val="22"/>
                <w:szCs w:val="22"/>
              </w:rPr>
              <w:lastRenderedPageBreak/>
              <w:t>преподавателем.</w:t>
            </w:r>
          </w:p>
        </w:tc>
        <w:tc>
          <w:tcPr>
            <w:tcW w:w="2976" w:type="dxa"/>
            <w:vMerge w:val="restart"/>
          </w:tcPr>
          <w:p w:rsidR="007C611B" w:rsidRPr="00AC4BE1" w:rsidRDefault="007C611B" w:rsidP="005E241A">
            <w:pPr>
              <w:snapToGrid w:val="0"/>
            </w:pPr>
            <w:r w:rsidRPr="00AC4BE1">
              <w:lastRenderedPageBreak/>
              <w:t>Уважительное отношение</w:t>
            </w:r>
          </w:p>
          <w:p w:rsidR="007C611B" w:rsidRPr="00AC4BE1" w:rsidRDefault="007C611B" w:rsidP="005E241A">
            <w:pPr>
              <w:snapToGrid w:val="0"/>
            </w:pPr>
            <w:r w:rsidRPr="00AC4BE1">
              <w:t>к русскому языку, осознание необходимости владения русским языком для учебной деятельности; мотивация к обучению и познавательной деятельности; стремление к речевому совершенствованию.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t>Виды речевой деятельности. Язык и его единицы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t>Знакомство с материалом учебника (§ 2-3), с памятками, выполнение упражнений, словарная работа.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ответы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3</w:t>
            </w:r>
          </w:p>
        </w:tc>
        <w:tc>
          <w:tcPr>
            <w:tcW w:w="1688" w:type="dxa"/>
            <w:gridSpan w:val="2"/>
            <w:vAlign w:val="center"/>
          </w:tcPr>
          <w:p w:rsidR="007C611B" w:rsidRDefault="00E770C5" w:rsidP="005E241A">
            <w:pPr>
              <w:spacing w:after="200" w:line="276" w:lineRule="auto"/>
              <w:jc w:val="center"/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Входная диагностическая работа </w:t>
            </w:r>
          </w:p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Р.Р.  </w:t>
            </w:r>
            <w:r w:rsidRPr="00AC4BE1">
              <w:rPr>
                <w:sz w:val="22"/>
                <w:szCs w:val="22"/>
              </w:rPr>
              <w:t xml:space="preserve">Стили </w:t>
            </w:r>
            <w:r w:rsidRPr="00AC4BE1">
              <w:rPr>
                <w:sz w:val="22"/>
                <w:szCs w:val="22"/>
              </w:rPr>
              <w:lastRenderedPageBreak/>
              <w:t>речи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Работа с текстами в учебнике, словарная работа, творческая работа, обобщение изученного материала в </w:t>
            </w:r>
            <w:r w:rsidRPr="00AC4BE1">
              <w:rPr>
                <w:sz w:val="22"/>
                <w:szCs w:val="22"/>
              </w:rPr>
              <w:lastRenderedPageBreak/>
              <w:t>виде таблицы.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>Оценка за ответы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3851AC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3851AC" w:rsidRPr="00AC4BE1" w:rsidRDefault="003757FE" w:rsidP="008A0F56">
            <w:pPr>
              <w:pStyle w:val="a4"/>
              <w:jc w:val="both"/>
              <w:rPr>
                <w:rStyle w:val="c2"/>
                <w:b/>
                <w:sz w:val="24"/>
                <w:szCs w:val="24"/>
              </w:rPr>
            </w:pPr>
            <w:r w:rsidRPr="00AC4BE1">
              <w:rPr>
                <w:b/>
                <w:sz w:val="24"/>
                <w:szCs w:val="24"/>
              </w:rPr>
              <w:t>Повторение изученного в начальных классах (</w:t>
            </w:r>
            <w:r w:rsidR="00033479" w:rsidRPr="00AC4BE1">
              <w:rPr>
                <w:b/>
                <w:sz w:val="24"/>
                <w:szCs w:val="24"/>
              </w:rPr>
              <w:t>25</w:t>
            </w:r>
            <w:r w:rsidRPr="00AC4BE1">
              <w:rPr>
                <w:b/>
                <w:sz w:val="24"/>
                <w:szCs w:val="24"/>
              </w:rPr>
              <w:t xml:space="preserve">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4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Звуки и буквы. Произношение и правописание.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Работа по учебнику, знакомство с новыми терминами, транскрибирование слов, самостоятельная работа.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домашнее задание, за ответы на уроке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Актуализация, закрепление и совершенствование знаний, полученных при обучении в начальной школе, и применение их в речевой практике; развитие представлений о тексте и его признаках; совершенствование способностей создавать сочинение на заданную тему.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Умение осознанно использовать речевые средства для выражения мыслей и чувств; владение устной и письменной речью, построением сообщения в устной и письменной форме, в том числе научного характера; соблюдение на практике изученных орфографических и пунктуационных правил; извлечение информации научного и познавательного характера из учебных текстов; умение работать индивидуально и в группе, вести диалог со сверстниками и с преподавателем; высказывать и </w:t>
            </w:r>
            <w:r w:rsidRPr="00AC4BE1">
              <w:rPr>
                <w:rStyle w:val="c2"/>
                <w:color w:val="000000"/>
              </w:rPr>
              <w:lastRenderedPageBreak/>
              <w:t>обосновывать свою точку зрения.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Уважительное отношение к русскому языку, понимание его роли в развитии нравственных качеств личности; мотивация к обучению и познавательной деятельности; способность применять полученные знания на практике; саморазвитие; стремление к речевому совершенствованию; интерес к созданию собственных текстов; самооценка; обогащение словарного запаса.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Орфограмма.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Учатся находить орфограммы в слове, применять изученное правило на письме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Правописание  проверяемых безударных гласных в корне слова.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Совершенствуют умение применять полученные знания на практике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7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Правописание  проверяемых безударных гласных в корне слова.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Знакомятся с термином омофоны. Учатся различать омофоны, подбирать к ним проверочные слова.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 xml:space="preserve">Правописание проверяемых согласных в 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корне слова.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Развивают умение находить орфограмму-согласную в слове, применяют изученное </w:t>
            </w:r>
            <w:r w:rsidRPr="00AC4BE1">
              <w:rPr>
                <w:sz w:val="22"/>
                <w:szCs w:val="22"/>
              </w:rPr>
              <w:lastRenderedPageBreak/>
              <w:t>правило на письме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lastRenderedPageBreak/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Правописание непроизносимых согласных в корне слова.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письме, совершенствуют навыки работы со словарём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10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Буквы и, у, а после шипящих.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Совершенствуют орфографические навыки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11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Разделительные Ъ и Ь.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Совершенствуют орфографические навыки, развивают творческие способности, речевую грамотность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Оценка за работу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12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Раздельное написание предлогов с другими словами.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Закрепляют навык различения предлога и приставки; узнают об орфограмме-пробеле; совершенствуют умение создавать устный и письменный текст по рисунку.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13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4"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rStyle w:val="c4"/>
                <w:bCs/>
                <w:color w:val="000000"/>
                <w:sz w:val="22"/>
                <w:szCs w:val="22"/>
                <w:shd w:val="clear" w:color="auto" w:fill="FFFFFF"/>
              </w:rPr>
              <w:t>Контрольный диктант.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Пишут диктант по изученному материалу.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Оценка за диктант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lastRenderedPageBreak/>
              <w:t>14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Р.Р.  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Текст.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о</w:t>
            </w:r>
            <w:r w:rsidRPr="00AC4BE1">
              <w:rPr>
                <w:szCs w:val="22"/>
              </w:rPr>
              <w:t>пределяют понятие «Текст»</w:t>
            </w:r>
            <w:r w:rsidRPr="00AC4BE1">
              <w:rPr>
                <w:sz w:val="22"/>
                <w:szCs w:val="22"/>
              </w:rPr>
              <w:t xml:space="preserve">. </w:t>
            </w:r>
            <w:r w:rsidRPr="00AC4BE1">
              <w:rPr>
                <w:sz w:val="20"/>
                <w:szCs w:val="20"/>
              </w:rPr>
              <w:t>Анализируют текст с точки зрения единства темы, смысловой цельности, последовательности изложения.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Оценка за работу на уроке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15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Р.Р.  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Обучающее изложение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Пишут изложение по данному плану.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Оценка за изложение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16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Части речи.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Развивают умение различать самостоятельные и служебные части речи, совершенствуют речевую грамотность.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Оценка за работу на уроке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17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 xml:space="preserve">Глагол. 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Совершенствуют умение находить глагол и использовать его в речи; вспоминают м</w:t>
            </w:r>
            <w:r>
              <w:rPr>
                <w:rStyle w:val="c2"/>
                <w:color w:val="000000"/>
              </w:rPr>
              <w:t>орфологические признаки глагола</w:t>
            </w:r>
            <w:r w:rsidRPr="00AC4BE1">
              <w:rPr>
                <w:rStyle w:val="c2"/>
                <w:color w:val="00000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18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 xml:space="preserve">Правописание -тся и -ться в 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глаголах.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lastRenderedPageBreak/>
              <w:t>Р</w:t>
            </w:r>
            <w:r w:rsidRPr="00AC4BE1">
              <w:rPr>
                <w:rStyle w:val="c2"/>
                <w:color w:val="000000"/>
              </w:rPr>
              <w:t xml:space="preserve">азвивают знания об употреблении ь после </w:t>
            </w:r>
            <w:r w:rsidRPr="00AC4BE1">
              <w:rPr>
                <w:rStyle w:val="c2"/>
                <w:color w:val="000000"/>
              </w:rPr>
              <w:lastRenderedPageBreak/>
              <w:t>шипящих во 2-м лице глаголов; повторяют правило правописания -тся и -ться в глаголах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выполнение </w:t>
            </w:r>
            <w:r w:rsidRPr="00AC4BE1">
              <w:rPr>
                <w:sz w:val="22"/>
                <w:szCs w:val="22"/>
              </w:rPr>
              <w:lastRenderedPageBreak/>
              <w:t>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19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Личные окончания глаголов.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Повторяют правило правописания личных окончаний глаголов I и II спряжения и правило раздельного написания не с глаголами; закрепляют способ определения спряжения глагола с помощью упражнений.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20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b/>
                <w:color w:val="000000"/>
                <w:sz w:val="22"/>
                <w:szCs w:val="22"/>
                <w:shd w:val="clear" w:color="auto" w:fill="FFFFFF"/>
              </w:rPr>
              <w:t>Р.Р.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 xml:space="preserve"> Тема текста.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Закрепляют понятие о тексте и его теме; узнают об узкой и широкой теме текста; учатся оценивать и редактировать чужой текст.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Оценка за работу на уроке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21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</w:rPr>
              <w:t xml:space="preserve">Имя существительное как часть </w:t>
            </w:r>
            <w:r w:rsidRPr="00AC4BE1">
              <w:rPr>
                <w:color w:val="000000"/>
                <w:sz w:val="22"/>
                <w:szCs w:val="22"/>
              </w:rPr>
              <w:lastRenderedPageBreak/>
              <w:t>речи.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Повторяют морфологические признаки имени </w:t>
            </w:r>
            <w:r w:rsidRPr="00AC4BE1">
              <w:rPr>
                <w:rStyle w:val="c2"/>
                <w:color w:val="000000"/>
              </w:rPr>
              <w:lastRenderedPageBreak/>
              <w:t>существительного; совершенствуют умение находить существительное и использовать его в речи; вспоминают условия выбора гласных и и е в безударных падежных окончаниях существительных; изучают правило употребления мягкого знака после шипящих на конце имён существительных.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выполнение </w:t>
            </w:r>
            <w:r w:rsidRPr="00AC4BE1">
              <w:rPr>
                <w:sz w:val="22"/>
                <w:szCs w:val="22"/>
              </w:rPr>
              <w:lastRenderedPageBreak/>
              <w:t>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22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pStyle w:val="c3"/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C4BE1">
              <w:rPr>
                <w:color w:val="000000"/>
                <w:sz w:val="22"/>
                <w:szCs w:val="22"/>
              </w:rPr>
              <w:br/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Имя прилагательное как часть речи.</w:t>
            </w:r>
          </w:p>
          <w:p w:rsidR="007C611B" w:rsidRPr="00AC4BE1" w:rsidRDefault="007C611B" w:rsidP="005E241A">
            <w:pPr>
              <w:pStyle w:val="c3"/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Вспоминают морфологические признаки имени прилагательного; совершенствуют умение находить прилагательное и использовать его в собственных текстах; закрепляют с помощью упражнений </w:t>
            </w:r>
            <w:r w:rsidRPr="00AC4BE1">
              <w:rPr>
                <w:rStyle w:val="c2"/>
                <w:color w:val="000000"/>
              </w:rPr>
              <w:lastRenderedPageBreak/>
              <w:t>способ определения безударного окончания прилагательного.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>Оценка за выполнение упражнений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23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Местоимение как часть речи.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Повторяют морфологические признаки местоимения; совершенствуют умение находить местоимение и использовать его в речи; упрочить орфографические навыки учащихся; развивать приёмы пересказа художественного текста.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упражнений, устный ответ у доски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24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Р.Р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. Обучающее сочинение- описание  по картине А.А. Пластова «Летом».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Учатся преобразовывать визуальную информацию в словесную, выражать своё отношение к изображённому на </w:t>
            </w:r>
            <w:r w:rsidRPr="00AC4BE1">
              <w:rPr>
                <w:rStyle w:val="c2"/>
                <w:color w:val="000000"/>
              </w:rPr>
              <w:lastRenderedPageBreak/>
              <w:t>картине, создавать письменный текст; совершенствуют умение составлять план к нему.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lastRenderedPageBreak/>
              <w:t>Оценка за сочинение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25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rStyle w:val="c4"/>
                <w:b/>
                <w:bCs/>
                <w:color w:val="000000"/>
                <w:sz w:val="22"/>
                <w:szCs w:val="22"/>
                <w:shd w:val="clear" w:color="auto" w:fill="FFFFFF"/>
              </w:rPr>
              <w:t>Р.Р</w:t>
            </w: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. Основная мысль текста.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0"/>
                <w:szCs w:val="20"/>
              </w:rPr>
              <w:t>Работают по материалу учебника, анализируют тексты, пишут сочинение-миниатюру.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Выборочная проверка сочинений.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26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color w:val="000000"/>
                <w:sz w:val="22"/>
                <w:szCs w:val="22"/>
                <w:shd w:val="clear" w:color="auto" w:fill="FFFFFF"/>
              </w:rPr>
              <w:t>Повторение изученного в начальных классах.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Выполняют упражнения на повторение, решают тест.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sz w:val="22"/>
                <w:szCs w:val="22"/>
              </w:rPr>
              <w:t>Оценка за выполнение тестового задания.</w:t>
            </w: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27-28</w:t>
            </w:r>
          </w:p>
        </w:tc>
        <w:tc>
          <w:tcPr>
            <w:tcW w:w="1688" w:type="dxa"/>
            <w:gridSpan w:val="2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4BE1">
              <w:rPr>
                <w:sz w:val="22"/>
                <w:szCs w:val="22"/>
              </w:rPr>
              <w:t>Контрольный диктант. Работа над ошибками.</w:t>
            </w:r>
          </w:p>
        </w:tc>
        <w:tc>
          <w:tcPr>
            <w:tcW w:w="2575" w:type="dxa"/>
            <w:gridSpan w:val="2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Пишут текст под диктовку, выполняют упражнения к нему. </w:t>
            </w: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Закрепляют орфограммы, в которых были допущены ошибки в контрольной работе</w:t>
            </w:r>
          </w:p>
        </w:tc>
        <w:tc>
          <w:tcPr>
            <w:tcW w:w="1418" w:type="dxa"/>
            <w:vAlign w:val="center"/>
          </w:tcPr>
          <w:p w:rsidR="007C611B" w:rsidRPr="00AC4BE1" w:rsidRDefault="007C611B" w:rsidP="005E241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контрольную работу.</w:t>
            </w:r>
          </w:p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b/>
                <w:bCs/>
                <w:color w:val="000000"/>
                <w:shd w:val="clear" w:color="auto" w:fill="FFFFFF"/>
              </w:rPr>
              <w:t>Синтаксис. Пунктуация. Культура речи. (26 часов)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29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Синтаксис.</w:t>
            </w:r>
            <w:r w:rsidRPr="00AC4BE1">
              <w:rPr>
                <w:b/>
                <w:sz w:val="22"/>
                <w:szCs w:val="22"/>
              </w:rPr>
              <w:t xml:space="preserve">  </w:t>
            </w:r>
            <w:r w:rsidRPr="00AC4BE1">
              <w:rPr>
                <w:sz w:val="22"/>
                <w:szCs w:val="22"/>
              </w:rPr>
              <w:t>Пунктуация.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Развивают умение находить основу предложения, </w:t>
            </w:r>
            <w:r w:rsidRPr="00AC4BE1">
              <w:rPr>
                <w:sz w:val="22"/>
                <w:szCs w:val="22"/>
              </w:rPr>
              <w:lastRenderedPageBreak/>
              <w:t>выписывать словосочетания, разбирать их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Оценка за выполнение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Знание предмета изучения синтаксиса и </w:t>
            </w:r>
            <w:r w:rsidRPr="00AC4BE1">
              <w:rPr>
                <w:rStyle w:val="c2"/>
                <w:color w:val="000000"/>
              </w:rPr>
              <w:lastRenderedPageBreak/>
              <w:t xml:space="preserve">пунктуации, строения словосочетания и предложения; разграничение синтаксических и пунктуационных ошибок; различение словосочетания и грамматической основы; знание порядка разбора словосочетания и предложения; распознание видов предложений по цели высказывания и интонации и умение составлять предложения разных видов; знание способов выражения подлежащего, сказуемого и второстепенных членов предложения; знание условий постановки знаков препинания между однородными членами предложения, при обобщающих </w:t>
            </w:r>
            <w:r w:rsidRPr="00AC4BE1">
              <w:rPr>
                <w:rStyle w:val="c2"/>
                <w:color w:val="000000"/>
              </w:rPr>
              <w:lastRenderedPageBreak/>
              <w:t>словах, при обращениях, в сложных предложениях, при прямой речи; развитие представлений о тексте и его признаках; совершенствование способностей создавать сочинение на заданную тему, писать сжатое изложение.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Умение осознанно использовать речевые </w:t>
            </w:r>
            <w:r w:rsidRPr="00AC4BE1">
              <w:rPr>
                <w:rStyle w:val="c2"/>
                <w:color w:val="000000"/>
              </w:rPr>
              <w:lastRenderedPageBreak/>
              <w:t xml:space="preserve">средства для выражения мыслей и чувств; владение устной и письменной речью, построением сообщения в устной и письменной форме, в том числе научного характера; соблюдение на практике изученных пунктуационных правил; извлечение фактуальной информации из текстов, содержащих теоретические сведения; вычитывание информации, представленной в виде схем; преобразование визуальной информации в текстовую; способность определять последовательность действий, работать по плану, оценивать полученные результаты; создание разных по цели высказывания </w:t>
            </w:r>
            <w:r w:rsidRPr="00AC4BE1">
              <w:rPr>
                <w:rStyle w:val="c2"/>
                <w:color w:val="000000"/>
              </w:rPr>
              <w:lastRenderedPageBreak/>
              <w:t>предложений с учётом речевой ситуации; умение работать индивидуально и в группе, вести диалог со сверстниками и с преподавателем; высказывать и обосновывать свою точку зрения.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Уважительное отношение к русскому языку, </w:t>
            </w:r>
            <w:r w:rsidRPr="00AC4BE1">
              <w:rPr>
                <w:rStyle w:val="c2"/>
                <w:color w:val="000000"/>
              </w:rPr>
              <w:lastRenderedPageBreak/>
              <w:t>понимание его роли в развитии нравственных качеств личности; мотивация к обучению и познавательной деятельности; осознание ответственности за написанное и произнесённое; способность применять полученные знания на практике; саморазвитие; стремление к речевому совершенствованию; интерес к созданию собственных текстов; самооценка; обогащение словарного запаса.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Словосочетание. Виды словосочетаний. Разбор словосочетания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Вспоминают, как разбирать словосочетания,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Предложение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Развивют умение находить грамматическую основу предложения, составлять предложения,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Р/р Сжатое изложение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Учатся сокращать текст, отбирая главное для написания краткого изложения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краткое изложение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Виды предложений по цели высказывания.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Восклицательные предложения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составлять предложения, различающиеся по цели высказывания и по интонации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Члены предложения Главные члены предложения. Подлежащее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умение находить в предложении подлежащее, выраженное различными частями речи, развивать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Сказуемое. Способы выражения сказуемого. 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умение применять полученные знания на практике, развивать логическое мышление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теста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Тире между подлежащим и сказуемым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Учатся логически мыслить, применять полученные знаки на практике, совершенствуют пунктуационные навыки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Нераспространённые и распространённые члены предложения.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Второстепенные  члены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пунктуационные навыки, 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38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Дополнение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пунктуационные навыки, 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39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Определение 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пунктуационные навыки, 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заданий, выборочная проверка творческих работ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Обстоятельство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Совершенствуют пунктуационные навыки, 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Предложения с однородными членами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Знаки препинания в предложениях с однородными членами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грамотность, умение применять полученные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заданий,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Предложения с обращением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грамотность, умение применять полученные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 и заданий, за выполнение творческой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Р/р Письмо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Развивают речевую грамотность, учатся правильно писать </w:t>
            </w:r>
            <w:r w:rsidRPr="00AC4BE1">
              <w:rPr>
                <w:sz w:val="22"/>
                <w:szCs w:val="22"/>
              </w:rPr>
              <w:lastRenderedPageBreak/>
              <w:t>письма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Оценка за творческую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Синтаксический разбор простого предложения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умение выполнять синтаксический разбор простого предложения,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упражнений,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Р/р сочинение по картине Ф.П.Решетникова «Мальчишки».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творческие способности, умение излагать свои мысли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Простые и с</w:t>
            </w:r>
            <w:r w:rsidRPr="00AC4BE1">
              <w:rPr>
                <w:sz w:val="22"/>
                <w:szCs w:val="22"/>
              </w:rPr>
              <w:t>ложные предложения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учатся различать простые и сложные предложения, находить сложные предложения в тексте, совершенствуют пунктуационные навыки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48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Сложные предложения.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Знаки препинания в сложном предложении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упражнений,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49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Синтаксический разбор сложного предложения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упражнений, за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Прямая речь.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Знаки препинания в предложениях с прямой речью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51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Знаки препинания в предложениях с прямой речью</w:t>
            </w:r>
          </w:p>
          <w:p w:rsidR="007C611B" w:rsidRPr="00AC4BE1" w:rsidRDefault="007C611B" w:rsidP="005E241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грамотность, умение применять полученные знания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упражнений,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Диалог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пунктуационные навыки, речевую грамотность, умение применять полученные знания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заданий и упражнений, за творческую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Урок-зачёт по теме «Синтаксис и пунктуация»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Демонстрируют умение применять полученные знания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упражнений, за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Контрольная работа по теме «Синтаксис и пунктуация»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Демонстрируют умение применять полученные знания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контрольную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b/>
                <w:sz w:val="20"/>
                <w:szCs w:val="20"/>
              </w:rPr>
              <w:t>Фонетика. Орфоэпия. Графика. Орфография. Культура речи. (11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Фонетика. Гласные и </w:t>
            </w:r>
            <w:r w:rsidRPr="00AC4BE1">
              <w:rPr>
                <w:sz w:val="20"/>
                <w:szCs w:val="20"/>
              </w:rPr>
              <w:lastRenderedPageBreak/>
              <w:t>согласные звуки. Чередование гласных и согласных звуков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Развивают речевую грамотность, учатся </w:t>
            </w:r>
            <w:r w:rsidRPr="00AC4BE1">
              <w:rPr>
                <w:sz w:val="22"/>
                <w:szCs w:val="22"/>
              </w:rPr>
              <w:lastRenderedPageBreak/>
              <w:t>различать звуки и буквы, гласные и согласные, использовать элементы транскрипции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ответы на </w:t>
            </w:r>
            <w:r w:rsidRPr="00AC4BE1">
              <w:rPr>
                <w:sz w:val="22"/>
                <w:szCs w:val="22"/>
              </w:rPr>
              <w:lastRenderedPageBreak/>
              <w:t>уроке, за выполнение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Знание предмета </w:t>
            </w:r>
            <w:r w:rsidRPr="00AC4BE1">
              <w:rPr>
                <w:rStyle w:val="c2"/>
                <w:color w:val="000000"/>
              </w:rPr>
              <w:lastRenderedPageBreak/>
              <w:t xml:space="preserve">изучения фонетики, графики, орфоэпии; знание групп и подгрупп звуков русского языка, смыслоразличительной функции звуков, образования гласных и согласных звуков, слабых позиций звуков, различия между буквами и звуками; знание особенностей произношения сочетаний звуков и слов; знание роли буквы ь, звукового значения букв е, ё, ю, я; знание о повествовании и описании как функционально-смысловых типах речи, особенностях их строения; умение работать с орфографическим и орфоэпическим словарями, располагать </w:t>
            </w:r>
            <w:r w:rsidRPr="00AC4BE1">
              <w:rPr>
                <w:rStyle w:val="c2"/>
                <w:color w:val="000000"/>
              </w:rPr>
              <w:lastRenderedPageBreak/>
              <w:t>слова в алфавитном порядке, писать сочинение-повествование и сочинение-описание, редактировать сочинение ученика, соблюдать орфоэпические нормы, находить и исправлять орфоэпические и орфографические ошибки.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Извлечение фактуальной </w:t>
            </w:r>
            <w:r w:rsidRPr="00AC4BE1">
              <w:rPr>
                <w:rStyle w:val="c2"/>
                <w:color w:val="000000"/>
              </w:rPr>
              <w:lastRenderedPageBreak/>
              <w:t>информации из учебных текстов; осуществление самоконтроля за произношением звуков и слов в потоке речи; воспроизведение прочитанного художественного текста в письменной форме; создание собственного текста; соблюдение при создании письменного текста логичности, связности, следование основным нормам русского литературного языка; осознание роли письма в жизни человека и общества.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Интерес к изучению </w:t>
            </w:r>
            <w:r w:rsidRPr="00AC4BE1">
              <w:rPr>
                <w:rStyle w:val="c2"/>
                <w:color w:val="000000"/>
              </w:rPr>
              <w:lastRenderedPageBreak/>
              <w:t>языка; стремление к совершенствованию собственной речи, к расширению лексического запаса; способность к самооценке на основе наблюдения над своей речью.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56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Твёрдые и мягкие согласные.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Учатся различать твёрдые и мягкие согласные, соблюдать орфоэпические нормы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упражнений, за практическую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Р/р Повествование. </w:t>
            </w:r>
            <w:r w:rsidRPr="00AC4BE1">
              <w:rPr>
                <w:sz w:val="22"/>
                <w:szCs w:val="22"/>
              </w:rPr>
              <w:t>Изложение (упр. 283)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учатся излагать повествовательные тексты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творческую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58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Звонкие и глухие согласные. 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Вспоминают, как различать звонкие  и глухие согласные, учатся соблюдать орфоэпические нормы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упражнений, за практическую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59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Графика. Алфавит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навык работы со словарями, используя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упражнений, за практическую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Р/р Сочинение-описание предмета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описывать предмет, выражать свою точку зрения, аргументировать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61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Обозначение мягкости согласного звука с помощью мягкого знака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орфографические навыки,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словарный диктант,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Двойная роль букв Е, Ё, Ю, Я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орфографические и орфоэпические навыки,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упражнений,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Орфоэпия.  Фонетический разбор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тренируются выполнять фонетический разбор слова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Повторение по теме «Фонетика. Графика. Орфоэпия»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практическую работу, за орфоэпический диктант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Развивают логическое мышление,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Оценка за тест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8A0F56">
            <w:pPr>
              <w:jc w:val="both"/>
              <w:rPr>
                <w:rStyle w:val="c2"/>
                <w:b/>
                <w:sz w:val="22"/>
                <w:szCs w:val="22"/>
              </w:rPr>
            </w:pPr>
            <w:r w:rsidRPr="00AC4BE1">
              <w:rPr>
                <w:b/>
                <w:sz w:val="22"/>
                <w:szCs w:val="22"/>
              </w:rPr>
              <w:t>Лексика. Культура речи (8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Слово и его лексическое значение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tabs>
                <w:tab w:val="left" w:pos="851"/>
                <w:tab w:val="left" w:pos="7938"/>
              </w:tabs>
              <w:ind w:right="-104"/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Практически используют знание алфавита при работе со словарём;</w:t>
            </w:r>
          </w:p>
          <w:p w:rsidR="007C611B" w:rsidRPr="00AC4BE1" w:rsidRDefault="007C611B" w:rsidP="008A0F56">
            <w:pPr>
              <w:tabs>
                <w:tab w:val="left" w:pos="851"/>
                <w:tab w:val="left" w:pos="7938"/>
              </w:tabs>
              <w:ind w:right="-104"/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выявляют слова, значение которых требует уточнения.</w:t>
            </w:r>
          </w:p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lastRenderedPageBreak/>
              <w:t xml:space="preserve">Оценка за ответы на уроке, за выполнение </w:t>
            </w:r>
            <w:r w:rsidRPr="00AC4BE1">
              <w:rPr>
                <w:sz w:val="20"/>
                <w:szCs w:val="20"/>
              </w:rPr>
              <w:lastRenderedPageBreak/>
              <w:t>упражнений и заданий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Знание предмета изучения лексикологии, функций слова в языке, </w:t>
            </w:r>
            <w:r w:rsidRPr="00AC4BE1">
              <w:rPr>
                <w:rStyle w:val="c2"/>
                <w:color w:val="000000"/>
              </w:rPr>
              <w:lastRenderedPageBreak/>
              <w:t xml:space="preserve">основных способов толкования лексического значения слова; знание содержания понятий «лексическое значение слова», «толковый словарь», «словарная статья», «грамматическое значение слова», «однозначные слова», «многозначные слова», «омонимы», «синонимы», «антонимы», знание функций синонимов и антонимов в речи; умение толковать лексическое значение слова, разграничивать лексические и грамматические значения слова, распознавать однозначные и многозначные слова, </w:t>
            </w:r>
            <w:r w:rsidRPr="00AC4BE1">
              <w:rPr>
                <w:rStyle w:val="c2"/>
                <w:color w:val="000000"/>
              </w:rPr>
              <w:lastRenderedPageBreak/>
              <w:t>определять прямое и переносное значение слов, отличать омонимы от многозначных слов; умение использовать в собственной речи синонимы и антонимы.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Извлечение фактуальной информации из текстов, содержащих </w:t>
            </w:r>
            <w:r w:rsidRPr="00AC4BE1">
              <w:rPr>
                <w:rStyle w:val="c2"/>
                <w:color w:val="000000"/>
              </w:rPr>
              <w:lastRenderedPageBreak/>
              <w:t>теоретические сведения; осознание роли слова в выражении мыслей и чувств; умение пользоваться толковым словарём; работать индивидуально и в группе, вести диалог со сверстниками и с преподавателем; высказывать и обосновывать свою точку зрения; преобразование визуальной информации в текстовую; владение устной и письменной речью, построение сообщения в устной и письменной форме, в том числе научного характера; соблюдение на практике изученных орфографических и пунктуационных правил.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Осознание лексического богатства русского языка; гордость за русский язык; </w:t>
            </w:r>
            <w:r w:rsidRPr="00AC4BE1">
              <w:rPr>
                <w:rStyle w:val="c2"/>
                <w:color w:val="000000"/>
              </w:rPr>
              <w:lastRenderedPageBreak/>
              <w:t>саморазвитие; стремление к речевому совершенствованию; интерес к созданию собственных текстов; самооценка; обогащение словарного запаса; мотивация к обучению и познавательной деятельности; способность применять полученные знания на практике;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67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Однозначные и многозначные слова. Прямое и переносное значения слов.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Учатся различать однозначные и многозначные слова.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68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Омонимы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iCs/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Овладевают сведениями об омонимах и паронимах. Опознают омонимы и паронимы. Различают омонимы и многозначные слова.</w:t>
            </w:r>
          </w:p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69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Синонимы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iCs/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Опознают синонимы, устанавливают смысловые и стилистические различия синонимов. Используют синонимы в речи.</w:t>
            </w:r>
          </w:p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Подбирают синонимы для  устранения повторов в тексте и более точного и успешного решения коммуникативной задачи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70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Антонимы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iCs/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Овладевают сведениями об антонимических связях слов. Опознают антонимы, составляют антонимические пары слов.</w:t>
            </w:r>
          </w:p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Подбирают антонимы для точной характеристики предметов.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71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Повторение по теме «Лексика»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Выполняют лексический  разбор слова.</w:t>
            </w:r>
          </w:p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Выполняют задания тестового характера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упражнений и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72-73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Р/р Сочинение-описание п</w:t>
            </w:r>
            <w:r>
              <w:rPr>
                <w:sz w:val="20"/>
                <w:szCs w:val="20"/>
              </w:rPr>
              <w:t>о картине И.Э. Грабаря «Февраль</w:t>
            </w:r>
            <w:r w:rsidRPr="00AC4BE1">
              <w:rPr>
                <w:sz w:val="20"/>
                <w:szCs w:val="20"/>
              </w:rPr>
              <w:t>ская лазурь»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 xml:space="preserve">Составляют письменный рассказ на определённую тему. Изучают сведения о художнике. Пишут сочинение-описание, используя отобранный материал.    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b/>
                <w:sz w:val="20"/>
                <w:szCs w:val="20"/>
              </w:rPr>
              <w:t>Морфемика. Орфография. Культура речи. (22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Морфема – наименьшая значимая часть слова. Изменение и образование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Узнают о понятии морфемика.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Оценка за ответы на уроке, за выполнение заданий и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Знать предмет изучения морфемики; знать содержание понятий морфема, варианты морфем; знать определения частей слова и их смысловое значение, грамматическое значение</w:t>
            </w: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окончаний; делать морфемный разбор слов; знать виды чередований гласных и согласных в </w:t>
            </w:r>
            <w:r w:rsidRPr="00AC4BE1">
              <w:rPr>
                <w:rStyle w:val="c2"/>
                <w:color w:val="000000"/>
              </w:rPr>
              <w:lastRenderedPageBreak/>
              <w:t>корнях слов; распознавать слова с беглыми гласными; знать правила правописания: гласных и согласных в приставках, гласных в корнях -лаг- — -лож-, -раст- — -рос-, написания букв ё — о после шипящих в корне, букв и — ы после ц; знать о рассуждении как функционально-смысловом типе речи.</w:t>
            </w: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извлечение фактуальной информации из учебных текстов; создание письменного текста с соблюдением норм его построения и норм русского литературного языка; коммуникативное взаимодействие с одноклассниками; способность определять последовательность действий; умение вести самостоятельный поиск информации; умение </w:t>
            </w:r>
            <w:r w:rsidRPr="00AC4BE1">
              <w:rPr>
                <w:rStyle w:val="c2"/>
                <w:color w:val="000000"/>
              </w:rPr>
              <w:lastRenderedPageBreak/>
              <w:t>пользоваться словарями; вычитывание информации из таблиц;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уважительное отношение к русскому языку; осознание лексического богатства русского языка, гордость за родной язык; стремление к речевому совершенствованию;</w:t>
            </w: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Окончание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Узнают о роли окончания и основы в слове, выделяют в слове окончание и основу, изменяют слово (склонение, спряжение), графически обозначают окончание и основу.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Основа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Узнают о роли окончания и основы в слове, выделяют в слове окончание и основу, изменяют слово </w:t>
            </w:r>
            <w:r w:rsidRPr="00AC4BE1">
              <w:rPr>
                <w:sz w:val="20"/>
                <w:szCs w:val="20"/>
              </w:rPr>
              <w:lastRenderedPageBreak/>
              <w:t>(склонение, спряжение), графически обозначают окончание и основу, объясняют значение окончаний.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lastRenderedPageBreak/>
              <w:t xml:space="preserve">Оценка за ответы на уроке, за выполнение </w:t>
            </w:r>
            <w:r w:rsidRPr="00AC4BE1">
              <w:rPr>
                <w:sz w:val="20"/>
                <w:szCs w:val="20"/>
              </w:rPr>
              <w:lastRenderedPageBreak/>
              <w:t>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Р/Р Сочинение по личным впечатлениям в жанре письма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Учатся определять тему, основную мысль своего сочинения, тип речи, стиль, отбирать материал. Учатся правильно выражать свои мысли в соответствии с литературными нормами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78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Корень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Дают определение понятию морфемика, овладевают алгоритмом определения корня слова, учатся различать однокоренные слова и формы слова, подбирать однокоренные слова.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>Оценка за ответы на уроке, за выполнение заданий и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79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Р/р Рассуждение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Учатся определять тему, основную мысль своего сочинения, тип речи, стиль, отбирать материал. Учатся правильно выражать свои мысли в соответствии с литературными нормами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iCs/>
                <w:sz w:val="20"/>
                <w:szCs w:val="20"/>
              </w:rPr>
              <w:t xml:space="preserve">Оценка за творческую работу 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80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Суффикс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8A0F56">
            <w:pPr>
              <w:jc w:val="both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Овладевают алгоритмом определения суффикса в слове, узнают о роли суффиксов в словообразовании, учатся образовывать производные слова от исходных при помощи приставок и суффиксов, разграничивать </w:t>
            </w:r>
            <w:r w:rsidRPr="00AC4BE1">
              <w:rPr>
                <w:sz w:val="20"/>
                <w:szCs w:val="20"/>
              </w:rPr>
              <w:lastRenderedPageBreak/>
              <w:t>суффиксы словообразовательные и формообразующие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lastRenderedPageBreak/>
              <w:t>Оценка за ответы на уроке и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81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Приставка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Овладевают алгоритмом определения приставки в слове, узнают о роли приставок в словообразовании, учатся образовывать производные слова от исходных при помощи приставок.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 и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82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Чередование звуков. Беглые гласные. Варианты морфем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Узнают о чередовании звуков в пределах одной морфемы. Учатся анализировать орфографический материал; выделять корни в словах с чередованием звуков.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 и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83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Морфемный разбор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Овладевают навыками морфемного анализа.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 и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Правописание гласных и согласных в приставках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Выделяют приставку в слове, учатся классифицировать вид приставки с точки зрения правописания, работать с орфографическим  словарём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85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Буква З-С на конце приставок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Овладевают орфограммой «Правописание приставок на –з, -с», графически обозначают её на письме</w:t>
            </w:r>
          </w:p>
          <w:p w:rsidR="007C611B" w:rsidRPr="00AC4BE1" w:rsidRDefault="007C611B" w:rsidP="005E241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Оценка за ответы на уроке, за выполнение практической </w:t>
            </w:r>
            <w:r w:rsidRPr="00AC4BE1">
              <w:rPr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86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Буквы О-А в корне</w:t>
            </w:r>
          </w:p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 -ЛАГ- / -ЛОЖ-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Формулируют правило написания букв О-А в корне -ЛАГ- / -ЛОЖ-. 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87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Буквы О-А в корне</w:t>
            </w:r>
          </w:p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-РАСТ- / -РОС-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Формулируют правило написания букв  О-А в корне</w:t>
            </w:r>
          </w:p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 -РАСТ- / -РОС-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словарный диктант, за выполнение упражнений, за ответы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88-89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Буквы О-Ё после шипящих в корне слова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Формулируют правило написания букв О-Ё после шипящих в корне слова. 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словарный диктант, за выполнение упражнений, за ответы на уроке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90-91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Буквы Ы-И после Ц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Формулируют правило написания букв</w:t>
            </w:r>
          </w:p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 xml:space="preserve"> Ы-И после Ц.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92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Повторение по теме «Морфемика. Орфография»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bCs/>
                <w:sz w:val="20"/>
                <w:szCs w:val="20"/>
              </w:rPr>
              <w:t xml:space="preserve">Применяют знания и умения по морфемике в практике правописания, а также при проведении грамматического и </w:t>
            </w:r>
            <w:r w:rsidRPr="00AC4BE1">
              <w:rPr>
                <w:bCs/>
                <w:sz w:val="20"/>
                <w:szCs w:val="20"/>
              </w:rPr>
              <w:lastRenderedPageBreak/>
              <w:t>лексического анализа слова</w:t>
            </w:r>
            <w:r w:rsidRPr="00AC4BE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lastRenderedPageBreak/>
              <w:t xml:space="preserve">Оценка за ответы на уроке, за выполнение практической </w:t>
            </w:r>
            <w:r w:rsidRPr="00AC4BE1">
              <w:rPr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93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Контрольный диктант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Выполняют тестовые задания.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диктант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94</w:t>
            </w:r>
          </w:p>
        </w:tc>
        <w:tc>
          <w:tcPr>
            <w:tcW w:w="1688" w:type="dxa"/>
            <w:gridSpan w:val="2"/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Работа над ошибками.</w:t>
            </w:r>
          </w:p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Имя существительное как часть речи</w:t>
            </w:r>
          </w:p>
        </w:tc>
        <w:tc>
          <w:tcPr>
            <w:tcW w:w="2575" w:type="dxa"/>
            <w:gridSpan w:val="2"/>
          </w:tcPr>
          <w:p w:rsidR="007C611B" w:rsidRPr="00AC4BE1" w:rsidRDefault="007C611B" w:rsidP="005E241A">
            <w:pPr>
              <w:jc w:val="center"/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Определяют грамматические признаки имён существительных</w:t>
            </w:r>
            <w:r w:rsidRPr="00AC4BE1">
              <w:rPr>
                <w:iCs/>
                <w:sz w:val="20"/>
                <w:szCs w:val="20"/>
              </w:rPr>
              <w:t>. Формулируют причины появления ошибки и определяют способы действий, помогающих предотвратить её в последующих письменных работах.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ответы на уроке, за выполнение практической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95</w:t>
            </w:r>
          </w:p>
        </w:tc>
        <w:tc>
          <w:tcPr>
            <w:tcW w:w="1688" w:type="dxa"/>
            <w:gridSpan w:val="2"/>
            <w:tcBorders>
              <w:bottom w:val="single" w:sz="4" w:space="0" w:color="auto"/>
            </w:tcBorders>
          </w:tcPr>
          <w:p w:rsidR="007C611B" w:rsidRPr="00AC4BE1" w:rsidRDefault="007C611B" w:rsidP="005E241A">
            <w:pPr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Р/Р Доказательство в рассуждении</w:t>
            </w:r>
          </w:p>
        </w:tc>
        <w:tc>
          <w:tcPr>
            <w:tcW w:w="2575" w:type="dxa"/>
            <w:gridSpan w:val="2"/>
            <w:tcBorders>
              <w:bottom w:val="single" w:sz="4" w:space="0" w:color="auto"/>
            </w:tcBorders>
          </w:tcPr>
          <w:p w:rsidR="007C611B" w:rsidRPr="00AC4BE1" w:rsidRDefault="007C611B" w:rsidP="005E241A">
            <w:pPr>
              <w:rPr>
                <w:b/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Определяют тему, основную мысль своего сочинения, тип речи, стиль, отбирать материал. Учатся правильно выражать свои мысли в соответствии с литературными нормами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C611B" w:rsidRPr="00AC4BE1" w:rsidRDefault="007C611B" w:rsidP="005E241A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AC4BE1">
              <w:rPr>
                <w:sz w:val="20"/>
                <w:szCs w:val="20"/>
              </w:rPr>
              <w:t>Оценка за письменную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1068"/>
        </w:trPr>
        <w:tc>
          <w:tcPr>
            <w:tcW w:w="6204" w:type="dxa"/>
            <w:gridSpan w:val="6"/>
            <w:tcBorders>
              <w:top w:val="single" w:sz="4" w:space="0" w:color="auto"/>
            </w:tcBorders>
            <w:vAlign w:val="center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5E241A">
            <w:pPr>
              <w:jc w:val="center"/>
              <w:rPr>
                <w:rStyle w:val="c2"/>
                <w:b/>
                <w:sz w:val="22"/>
                <w:szCs w:val="22"/>
                <w:lang w:val="en-US"/>
              </w:rPr>
            </w:pPr>
            <w:r w:rsidRPr="00AC4BE1">
              <w:rPr>
                <w:b/>
                <w:sz w:val="22"/>
                <w:szCs w:val="22"/>
              </w:rPr>
              <w:t>Морфология. Орфография. Культура речи.</w:t>
            </w: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5E241A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AC4BE1">
              <w:rPr>
                <w:rStyle w:val="c2"/>
                <w:b/>
                <w:color w:val="000000"/>
              </w:rPr>
              <w:t>Имя существительное (2</w:t>
            </w:r>
            <w:r w:rsidRPr="00AC4BE1">
              <w:rPr>
                <w:rStyle w:val="c2"/>
                <w:b/>
                <w:color w:val="000000"/>
                <w:lang w:val="en-US"/>
              </w:rPr>
              <w:t>1</w:t>
            </w:r>
            <w:r w:rsidRPr="00AC4BE1">
              <w:rPr>
                <w:rStyle w:val="c2"/>
                <w:b/>
                <w:color w:val="000000"/>
              </w:rPr>
              <w:t xml:space="preserve">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96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Самостоятельные и служебные части речи. 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различать части речи, находить их в тексте, определять их морфологические признаки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Знать морфологические признаки существитель</w:t>
            </w:r>
            <w:r>
              <w:rPr>
                <w:rStyle w:val="c2"/>
                <w:color w:val="000000"/>
              </w:rPr>
              <w:t>-</w:t>
            </w:r>
            <w:r w:rsidRPr="00AC4BE1">
              <w:rPr>
                <w:rStyle w:val="c2"/>
                <w:color w:val="000000"/>
              </w:rPr>
              <w:t xml:space="preserve">ного, его синтаксическую роль, </w:t>
            </w:r>
            <w:r w:rsidRPr="00AC4BE1">
              <w:rPr>
                <w:rStyle w:val="c2"/>
                <w:color w:val="000000"/>
              </w:rPr>
              <w:lastRenderedPageBreak/>
              <w:t xml:space="preserve">правило употребления заглавной буквы, правило правописания гласных е и и в падежных окончаниях существительных, правило правописания о - ё после шипящих и ц в окончаниях существительных, порядок морфологического разбора существительного, структуру рассуждения, роль доказательства в рассуждении; уметь определять род имён существительных, распознавать существительные, имеющие форму только единственного или только множественного числа, находить начальную форму и определять склонение, верно употреблять </w:t>
            </w:r>
            <w:r w:rsidRPr="00AC4BE1">
              <w:rPr>
                <w:rStyle w:val="c2"/>
                <w:color w:val="000000"/>
              </w:rPr>
              <w:lastRenderedPageBreak/>
              <w:t>предлоги, правильно писать падежные окончания, графически обозначать условия выбора окончания, образовывать формы именительного и родительного падежей существительных во множественном числе, находить ключевые слова.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Извлечение фактуальной информации из учебных текстов; определение последовательности </w:t>
            </w:r>
            <w:r w:rsidRPr="00AC4BE1">
              <w:rPr>
                <w:rStyle w:val="c2"/>
                <w:color w:val="000000"/>
              </w:rPr>
              <w:lastRenderedPageBreak/>
              <w:t>действий, работа по плану; умение вести самостоятельный поиск информации; владение речевым этикетом; переработка информации; воспроизведение прослушанного / прочитанного текста в письменной форме.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Понимание русского языка как национально-культурной ценности русского народа; гордость </w:t>
            </w:r>
            <w:r w:rsidRPr="00AC4BE1">
              <w:rPr>
                <w:rStyle w:val="c2"/>
                <w:color w:val="000000"/>
              </w:rPr>
              <w:lastRenderedPageBreak/>
              <w:t>за героическое прошлое народа и его язык; стремление к речевому совершенствованию.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>97-98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Имя существительное как часть речи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Применяют полученные знания на практике, совершенствуют речевую и орфографическую грамотность, творческие способности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проверочную работу, за творческую работу, за ответы на уроке и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99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Р/Р Доказательство в рассуждении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рассуждать, аргументировать, высказывать свою точку зрения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Имена существительные одушевлённые и неодушевлённые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творческие способности, обогащать словарный запас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101-102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Имена существительные собственные и нарицательные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Обогащают словарный запас, развивают творческие способности, речевую грамотность, совершенствуют орфографические навыки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Ответы за ответы на уроке, за творческую,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103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Морфологический разбор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Оценка за ответы на уроке, за выполнение упражнений </w:t>
            </w:r>
            <w:r w:rsidRPr="00AC4BE1">
              <w:rPr>
                <w:sz w:val="22"/>
                <w:szCs w:val="22"/>
              </w:rPr>
              <w:lastRenderedPageBreak/>
              <w:t>и проверочной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Род имён существительных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Обогащают свой словарный запас, 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 и проверочной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107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Три склонения имён существительных. Падеж имён существительных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Совершенствуют орфографическую 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упражнений, за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108-109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 xml:space="preserve">Правописание гласных в падежных окончаниях </w:t>
            </w:r>
            <w:r w:rsidRPr="00AC4BE1">
              <w:rPr>
                <w:sz w:val="22"/>
                <w:szCs w:val="22"/>
              </w:rPr>
              <w:lastRenderedPageBreak/>
              <w:t>существительных в единственном числе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Совершенствуют орфографическую грамотность, умение применять полученные </w:t>
            </w:r>
            <w:r w:rsidRPr="00AC4BE1">
              <w:rPr>
                <w:sz w:val="22"/>
                <w:szCs w:val="22"/>
              </w:rPr>
              <w:lastRenderedPageBreak/>
              <w:t>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работу по перфокартам, за </w:t>
            </w:r>
            <w:r w:rsidRPr="00AC4BE1">
              <w:rPr>
                <w:sz w:val="22"/>
                <w:szCs w:val="22"/>
              </w:rPr>
              <w:lastRenderedPageBreak/>
              <w:t>самостоятельную и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110-111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Р/р изложение с изменением лица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Совершенствуют речевую грамотность, умение передавать содержание текста с изменением лица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изложение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Множественное число имён существительных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Развивают умение применять полученные знания, логическое мышление, углубляют знания по предмету, приобщаются к выполнению тестовых заданий 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113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знания, логическое мышление, углубляют знания по предмету, приобщаются к выполнению тестовых заданий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Повторение по теме «Имя существительное»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практике, развивают орфографическую и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Систематизация знаний по теме «Имя существительное»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практике, развивают орфографическую и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практическую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>116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 w:rsidRPr="00AC4BE1">
              <w:rPr>
                <w:sz w:val="22"/>
                <w:szCs w:val="22"/>
              </w:rPr>
              <w:t>Контрольный диктант с грамматическим заданием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практике, развивают орфографическую и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диктант и выполнение грамматического задания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5E241A">
            <w:pPr>
              <w:spacing w:after="200" w:line="276" w:lineRule="auto"/>
              <w:rPr>
                <w:rStyle w:val="c2"/>
                <w:color w:val="000000"/>
              </w:rPr>
            </w:pPr>
            <w:r w:rsidRPr="00AC4BE1">
              <w:rPr>
                <w:b/>
                <w:sz w:val="22"/>
                <w:szCs w:val="22"/>
              </w:rPr>
              <w:t>Имя прилагательное (15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117-118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Имя прилагательное как часть речи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творческие способности, умение применять полученные знания на практике, выполнять синтаксический разбор предложений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творческой работы, словарного диктанта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Знать морфологические признаки прилагательного, его синтаксическую роль, особенности употребления в речи, грамматические особенности кратких форм прилагательных, правила правописания гласных в падежных окончаниях прилагательных, о — е после шипящих в окончаниях прилагательных, порядок морфологического разбора имени прилагательного, структуру описания, </w:t>
            </w:r>
            <w:r w:rsidRPr="00AC4BE1">
              <w:rPr>
                <w:rStyle w:val="c2"/>
                <w:color w:val="000000"/>
              </w:rPr>
              <w:lastRenderedPageBreak/>
              <w:t>задачи художественного описания животного; уметь правильно ставить ударение в кратких формах прилагательных, графически обозначать условия выбора правильного написания падежных окончаний прилагательных, кратких прилагательных с основой на шипящий, составлять текст — описание животного на основе картины и на основе личных впечатлений.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Извлечение фактуальной информации из учебных текстов; определение последовательности действий, работа по плану; умение вести самостоятельный поиск информации; преобразование визуальной информации в текстовую.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>Понимание русского языка как национально-культурной ценности русского народа; стремление к речевому совершенствованию.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119-120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Правописание гласных в падежных окончаниях прилагательных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творческие способности, умение применять полученные знания на практике, орфографическую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проверочной, самостоятельной работы, за работу по карточкам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121-122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Описание животного</w:t>
            </w:r>
          </w:p>
          <w:p w:rsidR="007C611B" w:rsidRPr="00AC4BE1" w:rsidRDefault="007C611B" w:rsidP="008A0F56">
            <w:pPr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Изложение 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описывать животного, передавать содержание исходного текста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изложение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123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Окончания имён </w:t>
            </w:r>
            <w:r w:rsidRPr="00AC4BE1">
              <w:rPr>
                <w:sz w:val="22"/>
                <w:szCs w:val="22"/>
              </w:rPr>
              <w:lastRenderedPageBreak/>
              <w:t>прилагательных после шипящих и Ц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Развивают орфографическую </w:t>
            </w:r>
            <w:r w:rsidRPr="00AC4BE1">
              <w:rPr>
                <w:sz w:val="22"/>
                <w:szCs w:val="22"/>
              </w:rPr>
              <w:lastRenderedPageBreak/>
              <w:t>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ответы на </w:t>
            </w:r>
            <w:r w:rsidRPr="00AC4BE1">
              <w:rPr>
                <w:sz w:val="22"/>
                <w:szCs w:val="22"/>
              </w:rPr>
              <w:lastRenderedPageBreak/>
              <w:t>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Прилагательные полные и краткие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орфографическую 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Правописание кратких прилагательных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Продолжают развивать орфографическую грамотность, умение применять полученные знания на практике, выполнять синтаксический разбор предложений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Описание животного на основе его изображения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Совершенствуют умение описывать животного на основе его изображения, развивать воображение, творческие способности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127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Морфологический разбор прилагательного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практика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128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Повторение по теме «Имя прилагательное»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129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Контрольный диктант 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диктант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130 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орфографическую и пунктуационную грамотность, умение проводить самостоятельно работу над ошибками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131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Художественное описание животного на основе наблюдений. Сочинение-этюд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умение излагать свои мысли на письме</w:t>
            </w:r>
          </w:p>
        </w:tc>
        <w:tc>
          <w:tcPr>
            <w:tcW w:w="1418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5E241A">
            <w:pPr>
              <w:spacing w:after="200" w:line="276" w:lineRule="auto"/>
              <w:rPr>
                <w:rStyle w:val="c2"/>
                <w:b/>
                <w:color w:val="000000"/>
              </w:rPr>
            </w:pPr>
            <w:r w:rsidRPr="00AC4BE1">
              <w:rPr>
                <w:rStyle w:val="c2"/>
                <w:b/>
                <w:color w:val="000000"/>
              </w:rPr>
              <w:t>Глагол</w:t>
            </w:r>
            <w:r w:rsidRPr="00AC4BE1">
              <w:rPr>
                <w:rStyle w:val="c2"/>
                <w:b/>
                <w:color w:val="000000"/>
                <w:lang w:val="en-US"/>
              </w:rPr>
              <w:t xml:space="preserve"> (26 </w:t>
            </w:r>
            <w:r w:rsidRPr="00AC4BE1">
              <w:rPr>
                <w:rStyle w:val="c2"/>
                <w:b/>
                <w:color w:val="000000"/>
              </w:rPr>
              <w:t>ч.)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Глагол как часть речи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Учатся применять полученные знания на практика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ответы, за выполнение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Знать морфологические признаки глагола (вид, время, спряжение) и его синтаксическую роль, порядок морфологического разбора; особенности употребления глаголов в речи; перечень корней с чередованием е — и; способы образования форм будущего времени; правила написания: не с </w:t>
            </w:r>
            <w:r w:rsidRPr="00AC4BE1">
              <w:rPr>
                <w:rStyle w:val="c2"/>
                <w:color w:val="000000"/>
              </w:rPr>
              <w:lastRenderedPageBreak/>
              <w:t>глаголами, ь после ч в неопределённой форме, безударной гласной перед суффиксом -л- в прошедшем времени, -тся — -ться, е — и в корнях с чередованием, гласных в безударных личных окончаниях глаголов, ь после шипящих во 2-м лице ед. числа; знать композицию рассказа; уметь правильно ставить ударение в формах настоящего и прошедшего времени, графически обозначать условия выбора правильных написаний глаголов, составлять рассказ по личным впечатлениям, по данному началу, на основе изображённого.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Извлечение фактуальной информации из учебных текстов; считывание информации, представленной в форме таблицы; определение последовательности действий, работа по плану; умение вести самостоятельный поиск нужных сведений, пользоваться различными словарями; </w:t>
            </w:r>
            <w:r w:rsidRPr="00AC4BE1">
              <w:rPr>
                <w:rStyle w:val="c2"/>
                <w:color w:val="000000"/>
              </w:rPr>
              <w:lastRenderedPageBreak/>
              <w:t>способность преобразовывать визуальную информацию в текстовую.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Осознание лексического и грамматического богатства русского языка, ответственности за написанное; стремление к речевому совершенствованию.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133</w:t>
            </w:r>
          </w:p>
        </w:tc>
        <w:tc>
          <w:tcPr>
            <w:tcW w:w="1560" w:type="dxa"/>
            <w:gridSpan w:val="2"/>
          </w:tcPr>
          <w:p w:rsidR="007C611B" w:rsidRPr="00AC4BE1" w:rsidRDefault="00F1092A" w:rsidP="005E241A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Правописа</w:t>
            </w:r>
            <w:r w:rsidR="007C611B" w:rsidRPr="00AC4BE1">
              <w:rPr>
                <w:sz w:val="22"/>
                <w:szCs w:val="22"/>
              </w:rPr>
              <w:t>ние НЕ с глаголами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орфографическую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8A0F56">
            <w:pPr>
              <w:spacing w:after="200" w:line="276" w:lineRule="auto"/>
              <w:jc w:val="both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Рассказ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воображение, творческие способности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творческую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135-136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Неопределённая форма глагола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Оценка за ответы на уроке, за объяснительный диктант, за творческую </w:t>
            </w:r>
            <w:r w:rsidRPr="00AC4BE1">
              <w:rPr>
                <w:sz w:val="22"/>
                <w:szCs w:val="22"/>
              </w:rPr>
              <w:lastRenderedPageBreak/>
              <w:t>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137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Правописание </w:t>
            </w:r>
          </w:p>
          <w:p w:rsidR="007C611B" w:rsidRPr="00AC4BE1" w:rsidRDefault="007C611B" w:rsidP="005E241A">
            <w:pPr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-тся  и  -ться </w:t>
            </w:r>
          </w:p>
          <w:p w:rsidR="007C611B" w:rsidRPr="00AC4BE1" w:rsidRDefault="007C611B" w:rsidP="005E241A">
            <w:pPr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в глаголах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орфографическую грамотность,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объяснительный диктант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138-139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Виды глагола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Развивают орфографическую грамотность, творческие способности, умение применять полученные знания на практике 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упражнений, за творческую и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140-141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Буквы Е-И в корнях с чередованием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орфографическую грамотность, умение применять полученные знания на практике, выполняют тестовые задания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ответы на уроке, за выполнение проверочной, самостоятельной работы, работы по перфокартам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Невыдуманный рассказ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речевую грамотность, творческие способности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143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Время глагола </w:t>
            </w:r>
            <w:r w:rsidRPr="00AC4BE1">
              <w:rPr>
                <w:sz w:val="22"/>
                <w:szCs w:val="22"/>
              </w:rPr>
              <w:lastRenderedPageBreak/>
              <w:t>Прошедшее время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Развивают умение применять полученные </w:t>
            </w:r>
            <w:r w:rsidRPr="00AC4BE1">
              <w:rPr>
                <w:sz w:val="22"/>
                <w:szCs w:val="22"/>
              </w:rPr>
              <w:lastRenderedPageBreak/>
              <w:t>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выполнение </w:t>
            </w:r>
            <w:r w:rsidRPr="00AC4BE1">
              <w:rPr>
                <w:sz w:val="22"/>
                <w:szCs w:val="22"/>
              </w:rPr>
              <w:lastRenderedPageBreak/>
              <w:t>упражнений, за проверочную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Будущее время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Спряжение глагола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147-148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Правописание безударных личных окончаний глаголов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практике, совершенствуют орфографическую грамотность, выполняют тестовые задания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компьютерное тестирование,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149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Морфологический разбор глагола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Развивают умение применять полученные знания на практике 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самостоятельную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150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практике, орфографическую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словарный диктант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>151-152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Р/Р Сочинение в жанре репортажа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творческие способности, речевую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сочинение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153-154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Повторение по теме «Глагол»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Совершенствуют умение применять полученные знания на практике, орфографическую грамотность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перфокарты, за самостоятельную работу,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Урок-зачёт по теме «Глагол»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контрольную работу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Контрольный диктант с грамматическим заданием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диктант и выполнение грамматического задания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157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DC3FE2" w:rsidRPr="00AC4BE1" w:rsidTr="00CC70D6">
        <w:trPr>
          <w:trHeight w:val="529"/>
        </w:trPr>
        <w:tc>
          <w:tcPr>
            <w:tcW w:w="14850" w:type="dxa"/>
            <w:gridSpan w:val="9"/>
            <w:vAlign w:val="center"/>
          </w:tcPr>
          <w:p w:rsidR="00DC3FE2" w:rsidRPr="00AC4BE1" w:rsidRDefault="00DC3FE2" w:rsidP="008A0F56">
            <w:pPr>
              <w:jc w:val="both"/>
              <w:rPr>
                <w:rStyle w:val="c2"/>
                <w:b/>
                <w:sz w:val="22"/>
                <w:szCs w:val="22"/>
              </w:rPr>
            </w:pPr>
            <w:r w:rsidRPr="00AC4BE1">
              <w:rPr>
                <w:b/>
                <w:sz w:val="22"/>
                <w:szCs w:val="22"/>
              </w:rPr>
              <w:t>Повторение и систематизация материала, изученного в 5 классе (13 ч.)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158-159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Орфограммы в приставках и корнях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t xml:space="preserve">Систематизация изученного по фонетике, лексике, морфемике, морфологии, синтаксису, орфографии и пунктуации; обобщение </w:t>
            </w:r>
            <w:r w:rsidRPr="00AC4BE1">
              <w:rPr>
                <w:rStyle w:val="c2"/>
                <w:color w:val="000000"/>
              </w:rPr>
              <w:lastRenderedPageBreak/>
              <w:t>сведений о функционально-смысловых типах речи.</w:t>
            </w:r>
          </w:p>
        </w:tc>
        <w:tc>
          <w:tcPr>
            <w:tcW w:w="2835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 xml:space="preserve">Преобразование информации в форму таблицы, извлечение информации из таблиц; определение успешности </w:t>
            </w:r>
            <w:r w:rsidRPr="00AC4BE1">
              <w:rPr>
                <w:rStyle w:val="c2"/>
                <w:color w:val="000000"/>
              </w:rPr>
              <w:lastRenderedPageBreak/>
              <w:t>своей работы.</w:t>
            </w:r>
          </w:p>
        </w:tc>
        <w:tc>
          <w:tcPr>
            <w:tcW w:w="2976" w:type="dxa"/>
            <w:vMerge w:val="restart"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  <w:r w:rsidRPr="00AC4BE1">
              <w:rPr>
                <w:rStyle w:val="c2"/>
                <w:color w:val="000000"/>
              </w:rPr>
              <w:lastRenderedPageBreak/>
              <w:t>Осознание богатства русского языка, его эстетической ценности; способность к самооценке.</w:t>
            </w: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160-161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Орфограммы в окончаниях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162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 xml:space="preserve">Пунктуация. Однородные </w:t>
            </w:r>
            <w:r w:rsidRPr="00AC4BE1">
              <w:rPr>
                <w:sz w:val="22"/>
                <w:szCs w:val="22"/>
              </w:rPr>
              <w:lastRenderedPageBreak/>
              <w:t>члены предложения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Развивают умение применять полученные </w:t>
            </w:r>
            <w:r w:rsidRPr="00AC4BE1">
              <w:rPr>
                <w:sz w:val="22"/>
                <w:szCs w:val="22"/>
              </w:rPr>
              <w:lastRenderedPageBreak/>
              <w:t>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lastRenderedPageBreak/>
              <w:t xml:space="preserve">Оценка за выполнение </w:t>
            </w:r>
            <w:r w:rsidRPr="00AC4BE1">
              <w:rPr>
                <w:sz w:val="22"/>
                <w:szCs w:val="22"/>
              </w:rPr>
              <w:lastRenderedPageBreak/>
              <w:t>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163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Прямая речь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164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Сложное предложение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Развивают умение применять полученные знания на практике</w:t>
            </w: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упражнений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165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Комплексный анализ текста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166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за выполнение контрольной работы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167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Анализ ошибок, допущенных в контрольной работе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7C611B" w:rsidRPr="00AC4BE1" w:rsidRDefault="007C611B" w:rsidP="008A0F56">
            <w:pPr>
              <w:snapToGrid w:val="0"/>
              <w:jc w:val="both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Оценка  за выполнение заданий</w:t>
            </w: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  <w:tr w:rsidR="007C611B" w:rsidRPr="00AC4BE1" w:rsidTr="00CC70D6">
        <w:trPr>
          <w:trHeight w:val="529"/>
        </w:trPr>
        <w:tc>
          <w:tcPr>
            <w:tcW w:w="675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168-170</w:t>
            </w:r>
          </w:p>
        </w:tc>
        <w:tc>
          <w:tcPr>
            <w:tcW w:w="1560" w:type="dxa"/>
            <w:gridSpan w:val="2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  <w:r w:rsidRPr="00AC4BE1">
              <w:rPr>
                <w:sz w:val="22"/>
                <w:szCs w:val="22"/>
              </w:rPr>
              <w:t>Резервные уроки</w:t>
            </w:r>
          </w:p>
        </w:tc>
        <w:tc>
          <w:tcPr>
            <w:tcW w:w="2551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7C611B" w:rsidRPr="00AC4BE1" w:rsidRDefault="007C611B" w:rsidP="005E241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7C611B" w:rsidRPr="00AC4BE1" w:rsidRDefault="007C611B" w:rsidP="005E241A">
            <w:pPr>
              <w:spacing w:after="200" w:line="276" w:lineRule="auto"/>
              <w:jc w:val="center"/>
              <w:rPr>
                <w:rStyle w:val="c2"/>
                <w:color w:val="000000"/>
              </w:rPr>
            </w:pPr>
          </w:p>
        </w:tc>
      </w:tr>
    </w:tbl>
    <w:p w:rsidR="00D56B23" w:rsidRPr="00AC4BE1" w:rsidRDefault="005E241A">
      <w:pPr>
        <w:spacing w:after="200" w:line="276" w:lineRule="auto"/>
        <w:rPr>
          <w:rStyle w:val="c2"/>
          <w:color w:val="000000"/>
        </w:rPr>
      </w:pPr>
      <w:r>
        <w:rPr>
          <w:rStyle w:val="c2"/>
          <w:color w:val="000000"/>
        </w:rPr>
        <w:br w:type="textWrapping" w:clear="all"/>
      </w:r>
    </w:p>
    <w:p w:rsidR="00F654D4" w:rsidRDefault="00F654D4" w:rsidP="00CE0E1B">
      <w:pPr>
        <w:pStyle w:val="aa"/>
        <w:rPr>
          <w:rFonts w:ascii="Times New Roman" w:hAnsi="Times New Roman"/>
          <w:b/>
          <w:sz w:val="28"/>
          <w:szCs w:val="24"/>
        </w:rPr>
      </w:pPr>
      <w:r w:rsidRPr="00AC4BE1">
        <w:rPr>
          <w:rFonts w:ascii="Times New Roman" w:hAnsi="Times New Roman"/>
          <w:b/>
          <w:sz w:val="28"/>
          <w:szCs w:val="24"/>
        </w:rPr>
        <w:t>Учебно-методическое</w:t>
      </w:r>
      <w:r w:rsidR="005E241A">
        <w:rPr>
          <w:rFonts w:ascii="Times New Roman" w:hAnsi="Times New Roman"/>
          <w:b/>
          <w:sz w:val="28"/>
          <w:szCs w:val="24"/>
        </w:rPr>
        <w:t xml:space="preserve"> и материально - техническое</w:t>
      </w:r>
      <w:r w:rsidRPr="00AC4BE1">
        <w:rPr>
          <w:rFonts w:ascii="Times New Roman" w:hAnsi="Times New Roman"/>
          <w:b/>
          <w:sz w:val="28"/>
          <w:szCs w:val="24"/>
        </w:rPr>
        <w:t xml:space="preserve"> обеспечение</w:t>
      </w:r>
      <w:r w:rsidR="00CE0E1B">
        <w:rPr>
          <w:rFonts w:ascii="Times New Roman" w:hAnsi="Times New Roman"/>
          <w:b/>
          <w:sz w:val="28"/>
          <w:szCs w:val="24"/>
        </w:rPr>
        <w:t xml:space="preserve"> образовательного процесса</w:t>
      </w:r>
      <w:r w:rsidRPr="00AC4BE1">
        <w:rPr>
          <w:rFonts w:ascii="Times New Roman" w:hAnsi="Times New Roman"/>
          <w:b/>
          <w:sz w:val="28"/>
          <w:szCs w:val="24"/>
        </w:rPr>
        <w:t>.</w:t>
      </w:r>
    </w:p>
    <w:p w:rsidR="00D1469B" w:rsidRPr="00D1469B" w:rsidRDefault="00D1469B" w:rsidP="00D1469B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D1469B">
        <w:rPr>
          <w:rFonts w:ascii="Times New Roman" w:hAnsi="Times New Roman"/>
          <w:b/>
          <w:sz w:val="24"/>
          <w:szCs w:val="24"/>
        </w:rPr>
        <w:t>УМК</w:t>
      </w:r>
    </w:p>
    <w:p w:rsidR="00F654D4" w:rsidRPr="00AC4BE1" w:rsidRDefault="00F654D4" w:rsidP="009360E6">
      <w:pPr>
        <w:pStyle w:val="a8"/>
        <w:numPr>
          <w:ilvl w:val="0"/>
          <w:numId w:val="21"/>
        </w:numPr>
        <w:tabs>
          <w:tab w:val="left" w:pos="-555"/>
        </w:tabs>
        <w:autoSpaceDE w:val="0"/>
        <w:autoSpaceDN w:val="0"/>
        <w:adjustRightInd w:val="0"/>
        <w:ind w:left="567"/>
        <w:jc w:val="both"/>
      </w:pPr>
      <w:r w:rsidRPr="00AC4BE1">
        <w:t>Русский язык. 5 класс. Учебник для общеобразовательных учреждений. В 2 ч./ Т.А.Ладыженская, М.Т.Баранов, Л.А.Тростенцова и др.; науч. Ред. Н.М.Шанский</w:t>
      </w:r>
      <w:r w:rsidR="00CE0E1B">
        <w:t>/. – М.: Просвещение, 2019</w:t>
      </w:r>
      <w:r w:rsidRPr="00AC4BE1">
        <w:t xml:space="preserve">. </w:t>
      </w:r>
    </w:p>
    <w:p w:rsidR="00F654D4" w:rsidRPr="00AC4BE1" w:rsidRDefault="00F654D4" w:rsidP="009360E6">
      <w:pPr>
        <w:pStyle w:val="a8"/>
        <w:numPr>
          <w:ilvl w:val="0"/>
          <w:numId w:val="21"/>
        </w:numPr>
        <w:tabs>
          <w:tab w:val="left" w:pos="-555"/>
        </w:tabs>
        <w:autoSpaceDE w:val="0"/>
        <w:autoSpaceDN w:val="0"/>
        <w:adjustRightInd w:val="0"/>
        <w:ind w:left="567"/>
        <w:jc w:val="both"/>
      </w:pPr>
      <w:r w:rsidRPr="00AC4BE1">
        <w:t xml:space="preserve">Т.А.Ладыженская, М.Т.Баранов, Л.А.Тростенцова и др. Русский язык. Методические рекомендации. </w:t>
      </w:r>
      <w:r w:rsidR="00CE0E1B">
        <w:t>5 класс. – М.: Просвещение, 2019</w:t>
      </w:r>
      <w:r w:rsidRPr="00AC4BE1">
        <w:t xml:space="preserve">. </w:t>
      </w:r>
    </w:p>
    <w:p w:rsidR="00F654D4" w:rsidRPr="00AC4BE1" w:rsidRDefault="00F654D4" w:rsidP="009360E6">
      <w:pPr>
        <w:pStyle w:val="a8"/>
        <w:numPr>
          <w:ilvl w:val="0"/>
          <w:numId w:val="21"/>
        </w:numPr>
        <w:tabs>
          <w:tab w:val="left" w:pos="-555"/>
        </w:tabs>
        <w:autoSpaceDE w:val="0"/>
        <w:autoSpaceDN w:val="0"/>
        <w:adjustRightInd w:val="0"/>
        <w:ind w:left="567"/>
        <w:jc w:val="both"/>
      </w:pPr>
      <w:r w:rsidRPr="00AC4BE1">
        <w:t>Н.В.Егорова. Поурочные разработки по русскому яз</w:t>
      </w:r>
      <w:r w:rsidR="00CE0E1B">
        <w:t>ыку. 5 класс. – М.: «ВАКО», 2019</w:t>
      </w:r>
      <w:r w:rsidRPr="00AC4BE1">
        <w:t>.</w:t>
      </w:r>
    </w:p>
    <w:p w:rsidR="00F654D4" w:rsidRPr="00AC4BE1" w:rsidRDefault="00F654D4" w:rsidP="009360E6">
      <w:pPr>
        <w:pStyle w:val="a8"/>
        <w:numPr>
          <w:ilvl w:val="0"/>
          <w:numId w:val="21"/>
        </w:numPr>
        <w:tabs>
          <w:tab w:val="left" w:pos="-555"/>
        </w:tabs>
        <w:autoSpaceDE w:val="0"/>
        <w:autoSpaceDN w:val="0"/>
        <w:adjustRightInd w:val="0"/>
        <w:ind w:left="567"/>
        <w:jc w:val="both"/>
      </w:pPr>
      <w:r w:rsidRPr="00AC4BE1">
        <w:lastRenderedPageBreak/>
        <w:t>Ефремова Е.А.  Русский язык. Рабочая тетрадь к учебнику Ладыженской Т.А.</w:t>
      </w:r>
      <w:r w:rsidR="00DB23B7" w:rsidRPr="00AC4BE1">
        <w:t xml:space="preserve"> "Русский язык. 5 класс". ФГОС. – </w:t>
      </w:r>
      <w:r w:rsidR="00CE0E1B">
        <w:t>М.: Просвещение, 2019</w:t>
      </w:r>
      <w:r w:rsidRPr="00AC4BE1">
        <w:t>.</w:t>
      </w:r>
    </w:p>
    <w:p w:rsidR="00F654D4" w:rsidRDefault="00F654D4" w:rsidP="009360E6">
      <w:pPr>
        <w:pStyle w:val="a8"/>
        <w:numPr>
          <w:ilvl w:val="0"/>
          <w:numId w:val="21"/>
        </w:numPr>
        <w:tabs>
          <w:tab w:val="left" w:pos="-555"/>
        </w:tabs>
        <w:autoSpaceDE w:val="0"/>
        <w:autoSpaceDN w:val="0"/>
        <w:adjustRightInd w:val="0"/>
        <w:ind w:left="567"/>
        <w:jc w:val="both"/>
      </w:pPr>
      <w:r w:rsidRPr="00AC4BE1">
        <w:t>Е.А.Влодавская. Дидактические материалы по русскому языку: 5 класс: к учебнику Ладыженской Т.А. "Русский язык.</w:t>
      </w:r>
      <w:r w:rsidR="00CE0E1B">
        <w:t xml:space="preserve"> 5 класс". – М.: «Экзамен», 2019</w:t>
      </w:r>
      <w:r w:rsidRPr="00AC4BE1">
        <w:t>.</w:t>
      </w:r>
    </w:p>
    <w:p w:rsidR="00D1469B" w:rsidRPr="00D1469B" w:rsidRDefault="00D1469B" w:rsidP="00A00F7B">
      <w:pPr>
        <w:tabs>
          <w:tab w:val="left" w:pos="-555"/>
          <w:tab w:val="left" w:pos="284"/>
        </w:tabs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Литература для учителя</w:t>
      </w:r>
    </w:p>
    <w:p w:rsidR="00F654D4" w:rsidRPr="00AC4BE1" w:rsidRDefault="00F654D4" w:rsidP="00A00F7B">
      <w:pPr>
        <w:pStyle w:val="aa"/>
        <w:tabs>
          <w:tab w:val="left" w:pos="284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AC4BE1">
        <w:rPr>
          <w:rFonts w:ascii="Times New Roman" w:hAnsi="Times New Roman"/>
          <w:sz w:val="24"/>
          <w:szCs w:val="24"/>
        </w:rPr>
        <w:t>1.</w:t>
      </w:r>
      <w:r w:rsidRPr="00AC4BE1">
        <w:rPr>
          <w:rFonts w:ascii="Times New Roman" w:hAnsi="Times New Roman"/>
          <w:sz w:val="24"/>
          <w:szCs w:val="24"/>
        </w:rPr>
        <w:tab/>
        <w:t>Богданова Г.А Уроки русского языка</w:t>
      </w:r>
      <w:r w:rsidR="00DB23B7" w:rsidRPr="00AC4BE1">
        <w:rPr>
          <w:rFonts w:ascii="Times New Roman" w:hAnsi="Times New Roman"/>
          <w:sz w:val="24"/>
          <w:szCs w:val="24"/>
        </w:rPr>
        <w:t xml:space="preserve"> в 5 классе/ Г.А. Богданова. СПб</w:t>
      </w:r>
      <w:r w:rsidR="00CE0E1B">
        <w:rPr>
          <w:rFonts w:ascii="Times New Roman" w:hAnsi="Times New Roman"/>
          <w:sz w:val="24"/>
          <w:szCs w:val="24"/>
        </w:rPr>
        <w:t>., 2017</w:t>
      </w:r>
    </w:p>
    <w:p w:rsidR="00F654D4" w:rsidRPr="00AC4BE1" w:rsidRDefault="00F654D4" w:rsidP="00A00F7B">
      <w:pPr>
        <w:pStyle w:val="aa"/>
        <w:tabs>
          <w:tab w:val="left" w:pos="284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AC4BE1">
        <w:rPr>
          <w:rFonts w:ascii="Times New Roman" w:hAnsi="Times New Roman"/>
          <w:sz w:val="24"/>
          <w:szCs w:val="24"/>
        </w:rPr>
        <w:t>2.</w:t>
      </w:r>
      <w:r w:rsidRPr="00AC4BE1">
        <w:rPr>
          <w:rFonts w:ascii="Times New Roman" w:hAnsi="Times New Roman"/>
          <w:sz w:val="24"/>
          <w:szCs w:val="24"/>
        </w:rPr>
        <w:tab/>
        <w:t>Баранов М.Т., Ладыженская Т.А.</w:t>
      </w:r>
      <w:r w:rsidR="00DB23B7" w:rsidRPr="00AC4BE1">
        <w:rPr>
          <w:rFonts w:ascii="Times New Roman" w:hAnsi="Times New Roman"/>
          <w:sz w:val="24"/>
          <w:szCs w:val="24"/>
        </w:rPr>
        <w:t>, Шанский Н.М. Программы общеоб</w:t>
      </w:r>
      <w:r w:rsidRPr="00AC4BE1">
        <w:rPr>
          <w:rFonts w:ascii="Times New Roman" w:hAnsi="Times New Roman"/>
          <w:sz w:val="24"/>
          <w:szCs w:val="24"/>
        </w:rPr>
        <w:t>разовательных учреждений.  Русск</w:t>
      </w:r>
      <w:r w:rsidR="00CE0E1B">
        <w:rPr>
          <w:rFonts w:ascii="Times New Roman" w:hAnsi="Times New Roman"/>
          <w:sz w:val="24"/>
          <w:szCs w:val="24"/>
        </w:rPr>
        <w:t>ий язык  5-9  классы. – М., 2019</w:t>
      </w:r>
      <w:r w:rsidRPr="00AC4BE1">
        <w:rPr>
          <w:rFonts w:ascii="Times New Roman" w:hAnsi="Times New Roman"/>
          <w:sz w:val="24"/>
          <w:szCs w:val="24"/>
        </w:rPr>
        <w:t>.</w:t>
      </w:r>
    </w:p>
    <w:p w:rsidR="00F654D4" w:rsidRPr="00AC4BE1" w:rsidRDefault="00F654D4" w:rsidP="00A00F7B">
      <w:pPr>
        <w:pStyle w:val="aa"/>
        <w:tabs>
          <w:tab w:val="left" w:pos="284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AC4BE1">
        <w:rPr>
          <w:rFonts w:ascii="Times New Roman" w:hAnsi="Times New Roman"/>
          <w:sz w:val="24"/>
          <w:szCs w:val="24"/>
        </w:rPr>
        <w:t>3.</w:t>
      </w:r>
      <w:r w:rsidRPr="00AC4BE1">
        <w:rPr>
          <w:rFonts w:ascii="Times New Roman" w:hAnsi="Times New Roman"/>
          <w:sz w:val="24"/>
          <w:szCs w:val="24"/>
        </w:rPr>
        <w:tab/>
        <w:t xml:space="preserve">Баранов М.Т., Ладыженская </w:t>
      </w:r>
      <w:r w:rsidR="005E241A" w:rsidRPr="00AC4BE1">
        <w:rPr>
          <w:rFonts w:ascii="Times New Roman" w:hAnsi="Times New Roman"/>
          <w:sz w:val="24"/>
          <w:szCs w:val="24"/>
        </w:rPr>
        <w:t>Т, А.</w:t>
      </w:r>
      <w:r w:rsidRPr="00AC4BE1">
        <w:rPr>
          <w:rFonts w:ascii="Times New Roman" w:hAnsi="Times New Roman"/>
          <w:sz w:val="24"/>
          <w:szCs w:val="24"/>
        </w:rPr>
        <w:t xml:space="preserve"> Тростенцова </w:t>
      </w:r>
      <w:r w:rsidR="005E241A" w:rsidRPr="00AC4BE1">
        <w:rPr>
          <w:rFonts w:ascii="Times New Roman" w:hAnsi="Times New Roman"/>
          <w:sz w:val="24"/>
          <w:szCs w:val="24"/>
        </w:rPr>
        <w:t>Л.А.</w:t>
      </w:r>
      <w:r w:rsidRPr="00AC4BE1">
        <w:rPr>
          <w:rFonts w:ascii="Times New Roman" w:hAnsi="Times New Roman"/>
          <w:sz w:val="24"/>
          <w:szCs w:val="24"/>
        </w:rPr>
        <w:t xml:space="preserve">   Русский язык.  Учебник для 5 класса общеобразовательных учр</w:t>
      </w:r>
      <w:r w:rsidR="00CE0E1B">
        <w:rPr>
          <w:rFonts w:ascii="Times New Roman" w:hAnsi="Times New Roman"/>
          <w:sz w:val="24"/>
          <w:szCs w:val="24"/>
        </w:rPr>
        <w:t>еждений. - М.: Просвещение, 2019</w:t>
      </w:r>
      <w:r w:rsidRPr="00AC4BE1">
        <w:rPr>
          <w:rFonts w:ascii="Times New Roman" w:hAnsi="Times New Roman"/>
          <w:sz w:val="24"/>
          <w:szCs w:val="24"/>
        </w:rPr>
        <w:t>.</w:t>
      </w:r>
    </w:p>
    <w:p w:rsidR="005E241A" w:rsidRDefault="005E241A" w:rsidP="00D1469B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 ресурсы</w:t>
      </w:r>
    </w:p>
    <w:p w:rsidR="005E241A" w:rsidRPr="005E241A" w:rsidRDefault="005E241A" w:rsidP="005E241A">
      <w:pPr>
        <w:spacing w:after="120"/>
        <w:rPr>
          <w:color w:val="000000"/>
          <w:sz w:val="20"/>
          <w:szCs w:val="20"/>
        </w:rPr>
      </w:pPr>
      <w:r w:rsidRPr="005E241A">
        <w:rPr>
          <w:rFonts w:ascii="Verdana" w:hAnsi="Verdana"/>
          <w:color w:val="000000"/>
          <w:lang w:val="x-none"/>
        </w:rPr>
        <w:t> </w:t>
      </w:r>
    </w:p>
    <w:bookmarkStart w:id="1" w:name="bookmark51"/>
    <w:bookmarkEnd w:id="1"/>
    <w:p w:rsidR="005E241A" w:rsidRPr="00D1469B" w:rsidRDefault="005E241A" w:rsidP="005E241A">
      <w:pPr>
        <w:spacing w:after="120"/>
      </w:pPr>
      <w:r w:rsidRPr="00D1469B">
        <w:fldChar w:fldCharType="begin"/>
      </w:r>
      <w:r w:rsidRPr="00D1469B">
        <w:instrText xml:space="preserve"> HYPERLINK "http://74445s003.edusite.ru/SvSch/07/EOR.htm" \l "main" </w:instrText>
      </w:r>
      <w:r w:rsidRPr="00D1469B">
        <w:fldChar w:fldCharType="separate"/>
      </w:r>
      <w:r w:rsidRPr="00D1469B">
        <w:rPr>
          <w:spacing w:val="20"/>
          <w:u w:val="single"/>
        </w:rPr>
        <w:t>Русский язык</w:t>
      </w:r>
      <w:r w:rsidRPr="00D1469B">
        <w:fldChar w:fldCharType="end"/>
      </w:r>
    </w:p>
    <w:p w:rsidR="005E241A" w:rsidRPr="00D1469B" w:rsidRDefault="005E241A" w:rsidP="005E241A">
      <w:pPr>
        <w:spacing w:after="120"/>
      </w:pPr>
      <w:r w:rsidRPr="00D1469B">
        <w:t>Справочно-информационный портал «Русский язык» — ГРАМОТА.РУ</w:t>
      </w:r>
    </w:p>
    <w:p w:rsidR="005E241A" w:rsidRPr="00D1469B" w:rsidRDefault="00B81C2C" w:rsidP="005E241A">
      <w:pPr>
        <w:spacing w:after="120"/>
      </w:pPr>
      <w:hyperlink r:id="rId9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gramota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Сайт «Я иду на урок русского языка» и электронная версия газеты «Русский язык»</w:t>
      </w:r>
    </w:p>
    <w:p w:rsidR="005E241A" w:rsidRPr="00D1469B" w:rsidRDefault="00B81C2C" w:rsidP="005E241A">
      <w:pPr>
        <w:spacing w:after="120"/>
      </w:pPr>
      <w:hyperlink r:id="rId10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rus</w:t>
        </w:r>
        <w:r w:rsidR="005E241A" w:rsidRPr="00D1469B">
          <w:rPr>
            <w:u w:val="single"/>
          </w:rPr>
          <w:t>.1</w:t>
        </w:r>
        <w:r w:rsidR="005E241A" w:rsidRPr="00D1469B">
          <w:rPr>
            <w:u w:val="single"/>
            <w:lang w:val="en-US"/>
          </w:rPr>
          <w:t>september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Коллекция диктантов по русскому языку Российского общеобразовательного портала</w:t>
      </w:r>
    </w:p>
    <w:p w:rsidR="005E241A" w:rsidRPr="00D1469B" w:rsidRDefault="00B81C2C" w:rsidP="005E241A">
      <w:pPr>
        <w:spacing w:after="120"/>
      </w:pPr>
      <w:hyperlink r:id="rId11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  <w:lang w:val="x-none"/>
          </w:rPr>
          <w:t>://</w:t>
        </w:r>
        <w:r w:rsidR="005E241A" w:rsidRPr="00D1469B">
          <w:rPr>
            <w:u w:val="single"/>
            <w:lang w:val="en-US"/>
          </w:rPr>
          <w:t>language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edu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rPr>
          <w:lang w:val="x-none"/>
        </w:rPr>
        <w:t> Всероссийская олимпиада школьников по русскому языку</w:t>
      </w:r>
    </w:p>
    <w:p w:rsidR="005E241A" w:rsidRPr="00D1469B" w:rsidRDefault="00B81C2C" w:rsidP="005E241A">
      <w:pPr>
        <w:spacing w:after="120"/>
      </w:pPr>
      <w:hyperlink r:id="rId12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rus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rusolymp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Владимир Даль. Проект портала </w:t>
      </w:r>
      <w:r w:rsidR="005E241A" w:rsidRPr="00D1469B">
        <w:rPr>
          <w:lang w:val="en-US"/>
        </w:rPr>
        <w:t>Philolog</w:t>
      </w:r>
      <w:r w:rsidR="005E241A" w:rsidRPr="00D1469B">
        <w:t>.</w:t>
      </w:r>
      <w:r w:rsidR="005E241A" w:rsidRPr="00D1469B">
        <w:rPr>
          <w:lang w:val="en-US"/>
        </w:rPr>
        <w:t>ru</w:t>
      </w:r>
    </w:p>
    <w:p w:rsidR="005E241A" w:rsidRPr="00D1469B" w:rsidRDefault="00B81C2C" w:rsidP="005E241A">
      <w:pPr>
        <w:spacing w:after="120"/>
      </w:pPr>
      <w:hyperlink r:id="rId13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philolog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  <w:r w:rsidR="005E241A" w:rsidRPr="00D1469B">
          <w:rPr>
            <w:u w:val="single"/>
          </w:rPr>
          <w:t>/</w:t>
        </w:r>
        <w:r w:rsidR="005E241A" w:rsidRPr="00D1469B">
          <w:rPr>
            <w:u w:val="single"/>
            <w:lang w:val="en-US"/>
          </w:rPr>
          <w:t>dahl</w:t>
        </w:r>
      </w:hyperlink>
      <w:r w:rsidR="005E241A" w:rsidRPr="00D1469B">
        <w:t> ЕГЭ по русскому языку: электронный репетитор</w:t>
      </w:r>
    </w:p>
    <w:p w:rsidR="005E241A" w:rsidRPr="00D1469B" w:rsidRDefault="00B81C2C" w:rsidP="005E241A">
      <w:pPr>
        <w:spacing w:after="120"/>
      </w:pPr>
      <w:hyperlink r:id="rId14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rus</w:t>
        </w:r>
        <w:r w:rsidR="005E241A" w:rsidRPr="00D1469B">
          <w:rPr>
            <w:u w:val="single"/>
          </w:rPr>
          <w:t>-</w:t>
        </w:r>
        <w:r w:rsidR="005E241A" w:rsidRPr="00D1469B">
          <w:rPr>
            <w:u w:val="single"/>
            <w:lang w:val="en-US"/>
          </w:rPr>
          <w:t>ege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com</w:t>
        </w:r>
      </w:hyperlink>
      <w:r w:rsidR="005E241A" w:rsidRPr="00D1469B">
        <w:t> Институт русского языка им. В.В. Виноградова Российской академии наук</w:t>
      </w:r>
    </w:p>
    <w:p w:rsidR="005E241A" w:rsidRPr="00D1469B" w:rsidRDefault="00B81C2C" w:rsidP="005E241A">
      <w:pPr>
        <w:spacing w:after="120"/>
      </w:pPr>
      <w:hyperlink r:id="rId15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ruslang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Интернет-проект исследователей-русистов </w:t>
      </w:r>
      <w:r w:rsidR="005E241A" w:rsidRPr="00D1469B">
        <w:rPr>
          <w:lang w:val="en-US"/>
        </w:rPr>
        <w:t>Ruthenia</w:t>
      </w:r>
      <w:r w:rsidR="005E241A" w:rsidRPr="00D1469B">
        <w:t>.</w:t>
      </w:r>
      <w:r w:rsidR="005E241A" w:rsidRPr="00D1469B">
        <w:rPr>
          <w:lang w:val="en-US"/>
        </w:rPr>
        <w:t>ru</w:t>
      </w:r>
    </w:p>
    <w:p w:rsidR="005E241A" w:rsidRPr="00D1469B" w:rsidRDefault="00B81C2C" w:rsidP="005E241A">
      <w:pPr>
        <w:spacing w:after="120"/>
      </w:pPr>
      <w:hyperlink r:id="rId16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</w:hyperlink>
      <w:r w:rsidR="005E241A" w:rsidRPr="00D1469B">
        <w:t> </w:t>
      </w:r>
      <w:r w:rsidR="005E241A" w:rsidRPr="00D1469B">
        <w:rPr>
          <w:lang w:val="en-US"/>
        </w:rPr>
        <w:t>ruthenia</w:t>
      </w:r>
      <w:r w:rsidR="005E241A" w:rsidRPr="00D1469B">
        <w:t>.</w:t>
      </w:r>
      <w:r w:rsidR="005E241A" w:rsidRPr="00D1469B">
        <w:rPr>
          <w:lang w:val="en-US"/>
        </w:rPr>
        <w:t>ru </w:t>
      </w:r>
      <w:r w:rsidR="005E241A" w:rsidRPr="00D1469B">
        <w:t>Кабинет русского языка и литературы</w:t>
      </w:r>
    </w:p>
    <w:p w:rsidR="005E241A" w:rsidRPr="00D1469B" w:rsidRDefault="00B81C2C" w:rsidP="005E241A">
      <w:pPr>
        <w:spacing w:after="120"/>
      </w:pPr>
      <w:hyperlink r:id="rId17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ruslit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ioso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Конкурс «Русский Медвежонок — языкознание для всех»</w:t>
      </w:r>
    </w:p>
    <w:p w:rsidR="005E241A" w:rsidRPr="00D1469B" w:rsidRDefault="00B81C2C" w:rsidP="005E241A">
      <w:pPr>
        <w:spacing w:after="120"/>
      </w:pPr>
      <w:hyperlink r:id="rId18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rm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kirov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Культура письменной речи</w:t>
      </w:r>
    </w:p>
    <w:p w:rsidR="005E241A" w:rsidRPr="00D1469B" w:rsidRDefault="00B81C2C" w:rsidP="005E241A">
      <w:pPr>
        <w:spacing w:after="120"/>
      </w:pPr>
      <w:hyperlink r:id="rId19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gramma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Материалы по теории языка и литературе</w:t>
      </w:r>
    </w:p>
    <w:p w:rsidR="005E241A" w:rsidRPr="00D1469B" w:rsidRDefault="00B81C2C" w:rsidP="005E241A">
      <w:pPr>
        <w:spacing w:after="120"/>
      </w:pPr>
      <w:hyperlink r:id="rId20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philologos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narod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Машинный фонд русского языка</w:t>
      </w:r>
    </w:p>
    <w:p w:rsidR="005E241A" w:rsidRPr="00D1469B" w:rsidRDefault="00B81C2C" w:rsidP="005E241A">
      <w:pPr>
        <w:spacing w:after="120"/>
      </w:pPr>
      <w:hyperlink r:id="rId21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cfrl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ruslang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МедиаЛингва: электронные словари, лингвистические технологии</w:t>
      </w:r>
    </w:p>
    <w:p w:rsidR="005E241A" w:rsidRPr="00D1469B" w:rsidRDefault="00B81C2C" w:rsidP="005E241A">
      <w:pPr>
        <w:spacing w:after="120"/>
      </w:pPr>
      <w:hyperlink r:id="rId22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medialingua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Международная ассоциация преподавателей русского языка и литературы (МАПРЯЛ)</w:t>
      </w:r>
    </w:p>
    <w:p w:rsidR="005E241A" w:rsidRPr="00D1469B" w:rsidRDefault="00B81C2C" w:rsidP="005E241A">
      <w:pPr>
        <w:spacing w:after="120"/>
      </w:pPr>
      <w:hyperlink r:id="rId23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  <w:lang w:val="x-none"/>
          </w:rPr>
          <w:t>://</w:t>
        </w:r>
        <w:r w:rsidR="005E241A" w:rsidRPr="00D1469B">
          <w:rPr>
            <w:u w:val="single"/>
            <w:lang w:val="en-US"/>
          </w:rPr>
          <w:t>mapryal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russkoeslovo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org</w:t>
        </w:r>
      </w:hyperlink>
      <w:r w:rsidR="005E241A" w:rsidRPr="00D1469B">
        <w:rPr>
          <w:lang w:val="x-none"/>
        </w:rPr>
        <w:t> Научно-методический журнал «Русский язык в школе»</w:t>
      </w:r>
    </w:p>
    <w:p w:rsidR="005E241A" w:rsidRPr="00D1469B" w:rsidRDefault="00B81C2C" w:rsidP="005E241A">
      <w:pPr>
        <w:spacing w:after="120"/>
      </w:pPr>
      <w:hyperlink r:id="rId24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  <w:lang w:val="x-non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riash</w:t>
        </w:r>
        <w:r w:rsidR="005E241A" w:rsidRPr="00D1469B">
          <w:rPr>
            <w:u w:val="single"/>
            <w:lang w:val="x-non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rPr>
          <w:lang w:val="x-none"/>
        </w:rPr>
        <w:t> Национальный корпус русского языка: информационно-справочная система</w:t>
      </w:r>
    </w:p>
    <w:p w:rsidR="005E241A" w:rsidRPr="00D1469B" w:rsidRDefault="00B81C2C" w:rsidP="005E241A">
      <w:pPr>
        <w:spacing w:after="120"/>
      </w:pPr>
      <w:hyperlink r:id="rId25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ruscorpora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Портал русского языка «ЯРУС»</w:t>
      </w:r>
    </w:p>
    <w:p w:rsidR="005E241A" w:rsidRPr="00D1469B" w:rsidRDefault="00B81C2C" w:rsidP="005E241A">
      <w:pPr>
        <w:spacing w:after="120"/>
      </w:pPr>
      <w:hyperlink r:id="rId26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yarus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aspu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Портал «Русское слово»</w:t>
      </w:r>
    </w:p>
    <w:p w:rsidR="005E241A" w:rsidRPr="00D1469B" w:rsidRDefault="00B81C2C" w:rsidP="005E241A">
      <w:pPr>
        <w:spacing w:after="120"/>
      </w:pPr>
      <w:hyperlink r:id="rId27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  <w:lang w:val="x-none"/>
          </w:rPr>
          <w:t>://</w:t>
        </w:r>
        <w:r w:rsidR="005E241A" w:rsidRPr="00D1469B">
          <w:rPr>
            <w:u w:val="single"/>
            <w:lang w:val="en-US"/>
          </w:rPr>
          <w:t>www</w:t>
        </w:r>
      </w:hyperlink>
      <w:r w:rsidR="005E241A" w:rsidRPr="00D1469B">
        <w:rPr>
          <w:lang w:val="x-none"/>
        </w:rPr>
        <w:t> russkoeslovo.org Проект «Русские словари»</w:t>
      </w:r>
    </w:p>
    <w:p w:rsidR="005E241A" w:rsidRPr="00D1469B" w:rsidRDefault="00B81C2C" w:rsidP="005E241A">
      <w:pPr>
        <w:spacing w:after="120"/>
      </w:pPr>
      <w:hyperlink r:id="rId28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slovari</w:t>
        </w:r>
        <w:r w:rsidR="005E241A" w:rsidRPr="00D1469B">
          <w:rPr>
            <w:u w:val="single"/>
          </w:rPr>
          <w:t>.</w:t>
        </w:r>
        <w:r w:rsidR="005E241A" w:rsidRPr="00D1469B">
          <w:rPr>
            <w:u w:val="single"/>
            <w:lang w:val="en-US"/>
          </w:rPr>
          <w:t>ru</w:t>
        </w:r>
      </w:hyperlink>
      <w:r w:rsidR="005E241A" w:rsidRPr="00D1469B">
        <w:t> Российское общество преподавателей русского языка и литературы (РОПРЯЛ)</w:t>
      </w:r>
    </w:p>
    <w:p w:rsidR="005E241A" w:rsidRPr="00D1469B" w:rsidRDefault="00B81C2C" w:rsidP="005E241A">
      <w:pPr>
        <w:spacing w:after="120"/>
      </w:pPr>
      <w:hyperlink r:id="rId29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</w:hyperlink>
      <w:r w:rsidR="005E241A" w:rsidRPr="00D1469B">
        <w:t> </w:t>
      </w:r>
      <w:r w:rsidR="005E241A" w:rsidRPr="00D1469B">
        <w:rPr>
          <w:lang w:val="en-US"/>
        </w:rPr>
        <w:t>ropryal</w:t>
      </w:r>
      <w:r w:rsidR="005E241A" w:rsidRPr="00D1469B">
        <w:t>.</w:t>
      </w:r>
      <w:r w:rsidR="005E241A" w:rsidRPr="00D1469B">
        <w:rPr>
          <w:lang w:val="en-US"/>
        </w:rPr>
        <w:t>ru </w:t>
      </w:r>
      <w:r w:rsidR="005E241A" w:rsidRPr="00D1469B">
        <w:t>Рукописные памятники Древней Руси</w:t>
      </w:r>
    </w:p>
    <w:p w:rsidR="005E241A" w:rsidRPr="00D1469B" w:rsidRDefault="00B81C2C" w:rsidP="005E241A">
      <w:pPr>
        <w:spacing w:after="120"/>
      </w:pPr>
      <w:hyperlink r:id="rId30" w:history="1">
        <w:r w:rsidR="005E241A" w:rsidRPr="00D1469B">
          <w:rPr>
            <w:u w:val="single"/>
            <w:lang w:val="en-US"/>
          </w:rPr>
          <w:t>http</w:t>
        </w:r>
        <w:r w:rsidR="005E241A" w:rsidRPr="00D1469B">
          <w:rPr>
            <w:u w:val="single"/>
          </w:rPr>
          <w:t>://</w:t>
        </w:r>
        <w:r w:rsidR="005E241A" w:rsidRPr="00D1469B">
          <w:rPr>
            <w:u w:val="single"/>
            <w:lang w:val="en-US"/>
          </w:rPr>
          <w:t>www</w:t>
        </w:r>
      </w:hyperlink>
      <w:r w:rsidR="005E241A" w:rsidRPr="00D1469B">
        <w:t> </w:t>
      </w:r>
      <w:r w:rsidR="005E241A" w:rsidRPr="00D1469B">
        <w:rPr>
          <w:lang w:val="en-US"/>
        </w:rPr>
        <w:t>lrc</w:t>
      </w:r>
      <w:r w:rsidR="005E241A" w:rsidRPr="00D1469B">
        <w:t>-</w:t>
      </w:r>
      <w:r w:rsidR="005E241A" w:rsidRPr="00D1469B">
        <w:rPr>
          <w:lang w:val="en-US"/>
        </w:rPr>
        <w:t>lib</w:t>
      </w:r>
      <w:r w:rsidR="005E241A" w:rsidRPr="00D1469B">
        <w:t>.</w:t>
      </w:r>
      <w:r w:rsidR="005E241A" w:rsidRPr="00D1469B">
        <w:rPr>
          <w:lang w:val="en-US"/>
        </w:rPr>
        <w:t>ru </w:t>
      </w:r>
      <w:r w:rsidR="005E241A" w:rsidRPr="00D1469B">
        <w:t>Русская Ассоциация Чтения</w:t>
      </w:r>
    </w:p>
    <w:p w:rsidR="005E241A" w:rsidRPr="005E241A" w:rsidRDefault="005E241A" w:rsidP="005E241A">
      <w:pPr>
        <w:spacing w:after="120"/>
        <w:rPr>
          <w:color w:val="000000"/>
        </w:rPr>
      </w:pPr>
      <w:r w:rsidRPr="00D1469B">
        <w:t> </w:t>
      </w:r>
      <w:hyperlink r:id="rId31" w:history="1">
        <w:r w:rsidRPr="00D1469B">
          <w:rPr>
            <w:u w:val="single"/>
            <w:lang w:val="en-US"/>
          </w:rPr>
          <w:t>http</w:t>
        </w:r>
        <w:r w:rsidRPr="00D1469B">
          <w:rPr>
            <w:u w:val="single"/>
          </w:rPr>
          <w:t>://</w:t>
        </w:r>
        <w:r w:rsidRPr="00D1469B">
          <w:rPr>
            <w:u w:val="single"/>
            <w:lang w:val="en-US"/>
          </w:rPr>
          <w:t>www</w:t>
        </w:r>
        <w:r w:rsidRPr="00D1469B">
          <w:rPr>
            <w:u w:val="single"/>
          </w:rPr>
          <w:t>.</w:t>
        </w:r>
        <w:r w:rsidRPr="00D1469B">
          <w:rPr>
            <w:u w:val="single"/>
            <w:lang w:val="en-US"/>
          </w:rPr>
          <w:t>rusreadorg</w:t>
        </w:r>
        <w:r w:rsidRPr="00D1469B">
          <w:rPr>
            <w:u w:val="single"/>
          </w:rPr>
          <w:t>.</w:t>
        </w:r>
        <w:r w:rsidRPr="00D1469B">
          <w:rPr>
            <w:u w:val="single"/>
            <w:lang w:val="en-US"/>
          </w:rPr>
          <w:t>ru</w:t>
        </w:r>
      </w:hyperlink>
      <w:r w:rsidRPr="00D1469B">
        <w:t xml:space="preserve"> Русская </w:t>
      </w:r>
      <w:r w:rsidRPr="005E241A">
        <w:rPr>
          <w:color w:val="000000"/>
        </w:rPr>
        <w:t>фонетика: Интернет-учебник по фонетике русского языка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2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fonetica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philol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msu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Русский для всех: портал по использованию русского языка и получению образования на русском языке в государствах СНГ и Балтии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3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russianforall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Русский филологический портал </w:t>
      </w:r>
      <w:r w:rsidR="005E241A" w:rsidRPr="005E241A">
        <w:rPr>
          <w:color w:val="000000"/>
          <w:lang w:val="en-US"/>
        </w:rPr>
        <w:t>Philology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4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philology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Русский язык в России и за рубежом: Справочно-информационная картографическая система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5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  <w:lang w:val="x-none"/>
          </w:rPr>
          <w:t>://</w:t>
        </w:r>
        <w:r w:rsidR="005E241A" w:rsidRPr="005E241A">
          <w:rPr>
            <w:color w:val="800080"/>
            <w:u w:val="single"/>
            <w:lang w:val="en-US"/>
          </w:rPr>
          <w:t>ruslang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karelia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  <w:lang w:val="x-none"/>
        </w:rPr>
        <w:t> Русский язык и культура речи: электронный учебник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6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  <w:lang w:val="x-none"/>
        </w:rPr>
        <w:t> ido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x-none"/>
        </w:rPr>
        <w:t>rudn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x-none"/>
        </w:rPr>
        <w:t>ru</w:t>
      </w:r>
      <w:r w:rsidR="005E241A" w:rsidRPr="005E241A">
        <w:rPr>
          <w:color w:val="000000"/>
        </w:rPr>
        <w:t>/</w:t>
      </w:r>
      <w:r w:rsidR="005E241A" w:rsidRPr="005E241A">
        <w:rPr>
          <w:color w:val="000000"/>
          <w:lang w:val="x-none"/>
        </w:rPr>
        <w:t>ffec</w:t>
      </w:r>
      <w:r w:rsidR="005E241A" w:rsidRPr="005E241A">
        <w:rPr>
          <w:color w:val="000000"/>
        </w:rPr>
        <w:t>/</w:t>
      </w:r>
      <w:r w:rsidR="005E241A" w:rsidRPr="005E241A">
        <w:rPr>
          <w:color w:val="000000"/>
          <w:lang w:val="x-none"/>
        </w:rPr>
        <w:t>rlang</w:t>
      </w:r>
      <w:r w:rsidR="005E241A" w:rsidRPr="005E241A">
        <w:rPr>
          <w:color w:val="000000"/>
        </w:rPr>
        <w:t>-</w:t>
      </w:r>
      <w:r w:rsidR="005E241A" w:rsidRPr="005E241A">
        <w:rPr>
          <w:color w:val="000000"/>
          <w:lang w:val="x-none"/>
        </w:rPr>
        <w:t>index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x-none"/>
        </w:rPr>
        <w:t>html Русское письмо: происхождение письменности, рукописи, шрифты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7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character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webzone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Сайт «Вавилонская башня». Русские словари и морфология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8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starling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rinet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Светозар: Открытая международная олимпиада школьников по русскому языку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39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</w:rPr>
        <w:t>. </w:t>
      </w:r>
      <w:r w:rsidR="005E241A" w:rsidRPr="005E241A">
        <w:rPr>
          <w:color w:val="000000"/>
          <w:lang w:val="en-US"/>
        </w:rPr>
        <w:t>svetozar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 </w:t>
      </w:r>
      <w:r w:rsidR="005E241A" w:rsidRPr="005E241A">
        <w:rPr>
          <w:color w:val="000000"/>
        </w:rPr>
        <w:t>Система дистанционного обучения «Веди» — Русский язык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0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vedi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aesc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msu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</w:rPr>
        <w:t> Словари и энциклопедии на «Академике»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1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  <w:lang w:val="x-none"/>
          </w:rPr>
          <w:t>://</w:t>
        </w:r>
        <w:r w:rsidR="005E241A" w:rsidRPr="005E241A">
          <w:rPr>
            <w:color w:val="800080"/>
            <w:u w:val="single"/>
            <w:lang w:val="en-US"/>
          </w:rPr>
          <w:t>dic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academic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</w:hyperlink>
      <w:r w:rsidR="005E241A" w:rsidRPr="005E241A">
        <w:rPr>
          <w:color w:val="000000"/>
          <w:lang w:val="x-none"/>
        </w:rPr>
        <w:t> Словари русского языка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2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</w:rPr>
        <w:t> </w:t>
      </w:r>
      <w:r w:rsidR="005E241A" w:rsidRPr="005E241A">
        <w:rPr>
          <w:color w:val="000000"/>
          <w:lang w:val="en-US"/>
        </w:rPr>
        <w:t>speakrus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</w:t>
      </w:r>
      <w:r w:rsidR="005E241A" w:rsidRPr="005E241A">
        <w:rPr>
          <w:color w:val="000000"/>
        </w:rPr>
        <w:t>/</w:t>
      </w:r>
      <w:r w:rsidR="005E241A" w:rsidRPr="005E241A">
        <w:rPr>
          <w:color w:val="000000"/>
          <w:lang w:val="en-US"/>
        </w:rPr>
        <w:t>dict </w:t>
      </w:r>
      <w:r w:rsidR="005E241A" w:rsidRPr="005E241A">
        <w:rPr>
          <w:color w:val="000000"/>
        </w:rPr>
        <w:t>Словопедия: русские толковые словари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3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slovopedia</w:t>
        </w:r>
        <w:r w:rsidR="005E241A" w:rsidRPr="005E241A">
          <w:rPr>
            <w:color w:val="800080"/>
            <w:u w:val="single"/>
          </w:rPr>
          <w:t>.</w:t>
        </w:r>
        <w:r w:rsidR="005E241A" w:rsidRPr="005E241A">
          <w:rPr>
            <w:color w:val="800080"/>
            <w:u w:val="single"/>
            <w:lang w:val="en-US"/>
          </w:rPr>
          <w:t>com</w:t>
        </w:r>
      </w:hyperlink>
      <w:r w:rsidR="005E241A" w:rsidRPr="005E241A">
        <w:rPr>
          <w:color w:val="000000"/>
        </w:rPr>
        <w:t> Учебник по орфографии и пунктуации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4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  <w:lang w:val="x-non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naexamen</w:t>
        </w:r>
        <w:r w:rsidR="005E241A" w:rsidRPr="005E241A">
          <w:rPr>
            <w:color w:val="800080"/>
            <w:u w:val="single"/>
            <w:lang w:val="x-none"/>
          </w:rPr>
          <w:t>.</w:t>
        </w:r>
        <w:r w:rsidR="005E241A" w:rsidRPr="005E241A">
          <w:rPr>
            <w:color w:val="800080"/>
            <w:u w:val="single"/>
            <w:lang w:val="en-US"/>
          </w:rPr>
          <w:t>ru</w:t>
        </w:r>
        <w:r w:rsidR="005E241A" w:rsidRPr="005E241A">
          <w:rPr>
            <w:color w:val="800080"/>
            <w:u w:val="single"/>
            <w:lang w:val="x-none"/>
          </w:rPr>
          <w:t>/</w:t>
        </w:r>
        <w:r w:rsidR="005E241A" w:rsidRPr="005E241A">
          <w:rPr>
            <w:color w:val="800080"/>
            <w:u w:val="single"/>
            <w:lang w:val="en-US"/>
          </w:rPr>
          <w:t>gram</w:t>
        </w:r>
      </w:hyperlink>
      <w:r w:rsidR="005E241A" w:rsidRPr="005E241A">
        <w:rPr>
          <w:color w:val="000000"/>
          <w:lang w:val="x-none"/>
        </w:rPr>
        <w:t> Фонд «Русский мир»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5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</w:rPr>
        <w:t>. </w:t>
      </w:r>
      <w:r w:rsidR="005E241A" w:rsidRPr="005E241A">
        <w:rPr>
          <w:color w:val="000000"/>
          <w:lang w:val="en-US"/>
        </w:rPr>
        <w:t>russkiymir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 </w:t>
      </w:r>
      <w:r w:rsidR="005E241A" w:rsidRPr="005E241A">
        <w:rPr>
          <w:color w:val="000000"/>
        </w:rPr>
        <w:t>Центр развития русского языка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6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</w:rPr>
        <w:t> </w:t>
      </w:r>
      <w:r w:rsidR="005E241A" w:rsidRPr="005E241A">
        <w:rPr>
          <w:color w:val="000000"/>
          <w:lang w:val="en-US"/>
        </w:rPr>
        <w:t>ruscenter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 </w:t>
      </w:r>
      <w:r w:rsidR="005E241A" w:rsidRPr="005E241A">
        <w:rPr>
          <w:color w:val="000000"/>
        </w:rPr>
        <w:t>Электронное периодическое издание «Открытый текст»</w:t>
      </w:r>
    </w:p>
    <w:p w:rsidR="005E241A" w:rsidRPr="005E241A" w:rsidRDefault="00B81C2C" w:rsidP="005E241A">
      <w:pPr>
        <w:spacing w:after="120"/>
        <w:rPr>
          <w:color w:val="000000"/>
        </w:rPr>
      </w:pPr>
      <w:hyperlink r:id="rId47" w:history="1">
        <w:r w:rsidR="005E241A" w:rsidRPr="005E241A">
          <w:rPr>
            <w:color w:val="800080"/>
            <w:u w:val="single"/>
            <w:lang w:val="en-US"/>
          </w:rPr>
          <w:t>http</w:t>
        </w:r>
        <w:r w:rsidR="005E241A" w:rsidRPr="005E241A">
          <w:rPr>
            <w:color w:val="800080"/>
            <w:u w:val="single"/>
          </w:rPr>
          <w:t>://</w:t>
        </w:r>
        <w:r w:rsidR="005E241A" w:rsidRPr="005E241A">
          <w:rPr>
            <w:color w:val="800080"/>
            <w:u w:val="single"/>
            <w:lang w:val="en-US"/>
          </w:rPr>
          <w:t>www</w:t>
        </w:r>
      </w:hyperlink>
      <w:r w:rsidR="005E241A" w:rsidRPr="005E241A">
        <w:rPr>
          <w:color w:val="000000"/>
        </w:rPr>
        <w:t>. </w:t>
      </w:r>
      <w:r w:rsidR="005E241A" w:rsidRPr="005E241A">
        <w:rPr>
          <w:color w:val="000000"/>
          <w:lang w:val="en-US"/>
        </w:rPr>
        <w:t>opentextnn</w:t>
      </w:r>
      <w:r w:rsidR="005E241A" w:rsidRPr="005E241A">
        <w:rPr>
          <w:color w:val="000000"/>
        </w:rPr>
        <w:t>.</w:t>
      </w:r>
      <w:r w:rsidR="005E241A" w:rsidRPr="005E241A">
        <w:rPr>
          <w:color w:val="000000"/>
          <w:lang w:val="en-US"/>
        </w:rPr>
        <w:t>ru </w:t>
      </w:r>
      <w:r w:rsidR="005E241A" w:rsidRPr="005E241A">
        <w:rPr>
          <w:color w:val="000000"/>
        </w:rPr>
        <w:t>Язык и книга: Сайт о языкознании, письменности, истории книг и книгопечатания</w:t>
      </w:r>
    </w:p>
    <w:p w:rsidR="005E241A" w:rsidRDefault="005E241A" w:rsidP="00F654D4">
      <w:pPr>
        <w:pStyle w:val="aa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1F3CD3" w:rsidRDefault="001F3CD3" w:rsidP="00F654D4">
      <w:pPr>
        <w:pStyle w:val="aa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1F3CD3" w:rsidRPr="00F01CBF" w:rsidRDefault="001F3CD3" w:rsidP="001F3CD3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 w:rsidRPr="00F01CBF">
        <w:rPr>
          <w:rFonts w:ascii="Times New Roman" w:hAnsi="Times New Roman" w:cs="Times New Roman"/>
          <w:b/>
        </w:rPr>
        <w:t>Материально-техническое обеспечение.</w:t>
      </w:r>
    </w:p>
    <w:p w:rsidR="001F3CD3" w:rsidRPr="00F01CBF" w:rsidRDefault="001F3CD3" w:rsidP="001F3CD3">
      <w:pPr>
        <w:numPr>
          <w:ilvl w:val="0"/>
          <w:numId w:val="25"/>
        </w:numPr>
        <w:suppressAutoHyphens/>
        <w:spacing w:after="200"/>
        <w:ind w:firstLine="709"/>
        <w:contextualSpacing/>
        <w:jc w:val="both"/>
      </w:pPr>
      <w:r w:rsidRPr="00F01CBF">
        <w:t>Компьютер</w:t>
      </w:r>
    </w:p>
    <w:p w:rsidR="001F3CD3" w:rsidRPr="00F01CBF" w:rsidRDefault="001F3CD3" w:rsidP="001F3CD3">
      <w:pPr>
        <w:numPr>
          <w:ilvl w:val="0"/>
          <w:numId w:val="25"/>
        </w:numPr>
        <w:suppressAutoHyphens/>
        <w:spacing w:after="200"/>
        <w:ind w:firstLine="709"/>
        <w:contextualSpacing/>
        <w:jc w:val="both"/>
      </w:pPr>
      <w:r w:rsidRPr="00F01CBF">
        <w:t>МФУ</w:t>
      </w:r>
    </w:p>
    <w:p w:rsidR="001F3CD3" w:rsidRPr="00F01CBF" w:rsidRDefault="001F3CD3" w:rsidP="001F3CD3">
      <w:pPr>
        <w:numPr>
          <w:ilvl w:val="0"/>
          <w:numId w:val="25"/>
        </w:numPr>
        <w:suppressAutoHyphens/>
        <w:spacing w:after="200"/>
        <w:ind w:firstLine="709"/>
        <w:contextualSpacing/>
        <w:jc w:val="both"/>
      </w:pPr>
      <w:r w:rsidRPr="00F01CBF">
        <w:t>Интерактивная доска</w:t>
      </w:r>
    </w:p>
    <w:p w:rsidR="001F3CD3" w:rsidRPr="00F01CBF" w:rsidRDefault="001F3CD3" w:rsidP="001F3CD3">
      <w:pPr>
        <w:numPr>
          <w:ilvl w:val="0"/>
          <w:numId w:val="25"/>
        </w:numPr>
        <w:suppressAutoHyphens/>
        <w:spacing w:after="200"/>
        <w:ind w:firstLine="709"/>
        <w:contextualSpacing/>
        <w:jc w:val="both"/>
      </w:pPr>
      <w:r w:rsidRPr="00F01CBF">
        <w:t>Документ-камера</w:t>
      </w:r>
    </w:p>
    <w:p w:rsidR="001F3CD3" w:rsidRDefault="001F3CD3" w:rsidP="001F3CD3">
      <w:pPr>
        <w:numPr>
          <w:ilvl w:val="0"/>
          <w:numId w:val="25"/>
        </w:numPr>
        <w:suppressAutoHyphens/>
        <w:spacing w:after="200"/>
        <w:ind w:firstLine="709"/>
        <w:contextualSpacing/>
        <w:jc w:val="both"/>
      </w:pPr>
      <w:r w:rsidRPr="00F01CBF">
        <w:t xml:space="preserve">Классная доска </w:t>
      </w: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uppressAutoHyphens/>
        <w:spacing w:after="200"/>
        <w:contextualSpacing/>
        <w:jc w:val="both"/>
      </w:pPr>
    </w:p>
    <w:p w:rsidR="00224BAE" w:rsidRDefault="00224BAE" w:rsidP="00224BAE">
      <w:pPr>
        <w:spacing w:after="200" w:line="276" w:lineRule="auto"/>
        <w:jc w:val="center"/>
        <w:rPr>
          <w:color w:val="000000"/>
        </w:rPr>
      </w:pPr>
      <w:r>
        <w:rPr>
          <w:b/>
          <w:bCs/>
          <w:iCs/>
          <w:caps/>
        </w:rPr>
        <w:lastRenderedPageBreak/>
        <w:t>Календарно-тематическое планирование</w:t>
      </w:r>
      <w:r>
        <w:rPr>
          <w:bCs/>
          <w:iCs/>
          <w:caps/>
        </w:rPr>
        <w:t xml:space="preserve"> </w:t>
      </w:r>
      <w:r>
        <w:rPr>
          <w:b/>
          <w:caps/>
        </w:rPr>
        <w:t>для 5 ____класса</w:t>
      </w:r>
    </w:p>
    <w:p w:rsidR="00224BAE" w:rsidRDefault="00224BAE" w:rsidP="00224BAE">
      <w:pPr>
        <w:jc w:val="center"/>
        <w:rPr>
          <w:b/>
          <w:caps/>
        </w:rPr>
      </w:pPr>
      <w:r>
        <w:rPr>
          <w:b/>
          <w:caps/>
        </w:rPr>
        <w:t>(170 часОВ, 5 часов в неделю)</w:t>
      </w: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576"/>
        <w:gridCol w:w="11865"/>
        <w:gridCol w:w="1134"/>
        <w:gridCol w:w="1275"/>
      </w:tblGrid>
      <w:tr w:rsidR="00224BAE" w:rsidTr="00224BAE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№ </w:t>
            </w:r>
          </w:p>
        </w:tc>
        <w:tc>
          <w:tcPr>
            <w:tcW w:w="1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Наименование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дата проведения</w:t>
            </w:r>
          </w:p>
        </w:tc>
      </w:tr>
      <w:tr w:rsidR="00224BAE" w:rsidTr="00224B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AE" w:rsidRDefault="00224BAE">
            <w:pPr>
              <w:rPr>
                <w:b/>
                <w:caps/>
                <w:lang w:eastAsia="en-US"/>
              </w:rPr>
            </w:pPr>
          </w:p>
        </w:tc>
        <w:tc>
          <w:tcPr>
            <w:tcW w:w="1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AE" w:rsidRDefault="00224BAE">
            <w:pPr>
              <w:rPr>
                <w:b/>
                <w:cap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по плану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факт.</w:t>
            </w: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Язык и его роль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Виды речевой деятельности. Язык и его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Входная диагностическая работа. Р.Р.  Стили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Звуки и буквы. Произношение и правописание.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 проверяемых безударных гласных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 проверяемых безударных гласных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проверяемых согласных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непроизносимых согласных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и, у, а после шипящих.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Разделительные Ъ и 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Раздельное написание предлогов с другими словами.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Р.Р.  Текст.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Р.Р.  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Части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-тся и -ться в глаголах.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Личные окончания глаголов.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Р.Р. Тема текста.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существительное как часть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прилагательное как часть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Местоимение как часть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Р.Р. Обучающее сочинение- описание  по картине А.А. Пластова «Летом».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25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Р.Р. Основная мысль текста.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изученного в начальных классах.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диктант. Работа над ошибками.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диктант. Работа над ошибками.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Синтаксис.  Пунктуация.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Словосочетание. Виды словосочетаний. Разбор словосочетания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Сжатое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Виды предложений по цели высказывания. Восклицательные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Члены предложения. Главные члены предложения. Подлежащее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Сказуемое. Способы выражения сказуемого.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Тире между подлежащим и сказуемым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Нераспространённые и распространённые члены предложения. Второстепенные члены.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Определение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Обстоятельство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Предложения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Знаки препинания в предложениях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Предложения с обращением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Синтаксический разбор простого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 по картине Ф.П.Решетникова «Мальчишки».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Простые и сложные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Сложные предложения. Знаки препинания в сложном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Синтаксический разбор сложного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Прямая речь. Знаки препинания в предложениях с прямой речью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Знаки препинания в предложениях с прямой речью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Урок-зачёт по теме «Синтаксис и пунктуация»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Контрольная работа по теме «Синтаксис и пунктуация»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Фонетика. Гласные и согласные звуки. Чередование гласных и согласных звуков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56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Твёрдые и мягкие согласные.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Повествование. Изложение (упр. 283)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Звонкие и глухие согласные.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Графика. Алфавит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Сочинение-описание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Обозначение мягкости согласного звука с помощью мягкого знака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Двойная роль букв Е, Ё, Ю, 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Орфоэпия.  Фонетический разбор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«Фонетика. Графика. Орфоэпия»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Слово и его лексическое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Однозначные и многозначные слова. Прямое и переносное значения 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Омонимы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Синонимы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Антонимы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«Лексика»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Сочинение-описание по картине И.Э. Грабаря «Февральская лазурь»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Сочинение-описание по картине И.Э. Грабаря «Февральская лазурь»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Морфема – наименьшая значимая часть слова. Изменение и образование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Окончание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Основа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 по личным впечатлениям в жанре письма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Корень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Рассуждение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Суффикс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Приставка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Чередование звуков. Беглые гласные. Варианты морфем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Морфемный разбор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гласных и согласных в приставках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Буква З-С на конце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О-А в корне  -ЛАГ- / -ЛОЖ-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87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О-А в корне -РАСТ- / -РОС-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О-Ё после шипящих в корне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О-Ё после шипящих в корне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Ы-И после 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Ы-И после 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«Морфемика. Орфография»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Работа над ошибками. Имя существительное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Доказательство в рассуждении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Самостоятельные и служебные части речи.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существительное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существительное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Доказательство в рассуждении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Имена существительные одушевлённые и неодушевлённые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Имена существительные собственные и нарицательные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Имена существительные собственные и нарицательные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Морфологический разбор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Род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Три склонения имён существительных. Падеж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изложение с изменением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изложение с изменением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Множественное число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«Имя существительное»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Систематизация знаний по теме «Имя существительное»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 с грамматическим 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прилагательное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118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Имя прилагательное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гласных в падежных окончаниях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гласных в падежных окончаниях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Описание животного.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Описание животного.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Окончания имён прилагательных после шипящих и 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Прилагательные полные и краткие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кратких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Описание животного на основе его изображения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Морфологический разбор прилагательного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«Имя прилагательное»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Контрольный 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Анализ контрольного диктанта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Художественное описание животного на основе наблюдений. Сочинение-этюд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Глагол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Рассказ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-тся  и  -ться в глаголах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Виды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Виды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Е-И в корнях с чередованием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Буквы Е-И в корнях с чередованием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Невыдуманный рассказ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Время глагола Прошедшее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Настоящее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Будущее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Спряжение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149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Морфологический разбор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 в жанре репортажа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Р/Р Сочинение в жанре репортажа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Урок-зачёт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Контрольный диктант с грамматическим 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Анализ контрольного диктанта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Орфограммы в приставках и корнях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Орфограммы в приставках и корнях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Орфограммы в окончаниях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Орфограммы в окончаниях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Пунктуация. Однородные члены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Прямая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Сложное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Комплексный анализ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Анализ ошибок, допущенных в контрольной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Резервные уроки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Резервные уроки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224BAE" w:rsidTr="00224BAE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170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4BAE" w:rsidRDefault="00224BAE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Резервные уроки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AE" w:rsidRDefault="00224BAE">
            <w:pPr>
              <w:jc w:val="center"/>
              <w:rPr>
                <w:b/>
                <w:caps/>
                <w:lang w:eastAsia="en-US"/>
              </w:rPr>
            </w:pPr>
          </w:p>
        </w:tc>
      </w:tr>
    </w:tbl>
    <w:p w:rsidR="00224BAE" w:rsidRDefault="00224BAE" w:rsidP="00224BAE">
      <w:pPr>
        <w:jc w:val="center"/>
        <w:rPr>
          <w:b/>
          <w:caps/>
        </w:rPr>
      </w:pPr>
    </w:p>
    <w:p w:rsidR="00224BAE" w:rsidRDefault="00224BAE" w:rsidP="00224BAE"/>
    <w:p w:rsidR="00224BAE" w:rsidRPr="00F01CBF" w:rsidRDefault="00224BAE" w:rsidP="00224BAE">
      <w:pPr>
        <w:suppressAutoHyphens/>
        <w:spacing w:after="200"/>
        <w:contextualSpacing/>
        <w:jc w:val="both"/>
      </w:pPr>
    </w:p>
    <w:p w:rsidR="001F3CD3" w:rsidRPr="005E241A" w:rsidRDefault="001F3CD3" w:rsidP="00F654D4">
      <w:pPr>
        <w:pStyle w:val="aa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1F3CD3" w:rsidRPr="005E241A" w:rsidSect="001C2C97">
      <w:footerReference w:type="default" r:id="rId4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59E" w:rsidRDefault="00A3159E" w:rsidP="001C2C97">
      <w:r>
        <w:separator/>
      </w:r>
    </w:p>
  </w:endnote>
  <w:endnote w:type="continuationSeparator" w:id="0">
    <w:p w:rsidR="00A3159E" w:rsidRDefault="00A3159E" w:rsidP="001C2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6248774"/>
      <w:docPartObj>
        <w:docPartGallery w:val="Page Numbers (Bottom of Page)"/>
        <w:docPartUnique/>
      </w:docPartObj>
    </w:sdtPr>
    <w:sdtEndPr/>
    <w:sdtContent>
      <w:p w:rsidR="00E24C57" w:rsidRDefault="00E24C5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C2C">
          <w:rPr>
            <w:noProof/>
          </w:rPr>
          <w:t>2</w:t>
        </w:r>
        <w:r>
          <w:fldChar w:fldCharType="end"/>
        </w:r>
      </w:p>
    </w:sdtContent>
  </w:sdt>
  <w:p w:rsidR="00E24C57" w:rsidRDefault="00E24C5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59E" w:rsidRDefault="00A3159E" w:rsidP="001C2C97">
      <w:r>
        <w:separator/>
      </w:r>
    </w:p>
  </w:footnote>
  <w:footnote w:type="continuationSeparator" w:id="0">
    <w:p w:rsidR="00A3159E" w:rsidRDefault="00A3159E" w:rsidP="001C2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8A55B85"/>
    <w:multiLevelType w:val="hybridMultilevel"/>
    <w:tmpl w:val="C7022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171A"/>
    <w:multiLevelType w:val="multilevel"/>
    <w:tmpl w:val="CFBA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77C46"/>
    <w:multiLevelType w:val="multilevel"/>
    <w:tmpl w:val="979E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80107"/>
    <w:multiLevelType w:val="hybridMultilevel"/>
    <w:tmpl w:val="CD4203D0"/>
    <w:lvl w:ilvl="0" w:tplc="0419000F">
      <w:start w:val="1"/>
      <w:numFmt w:val="decimal"/>
      <w:lvlText w:val="%1."/>
      <w:lvlJc w:val="left"/>
      <w:pPr>
        <w:ind w:left="2705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33935"/>
    <w:multiLevelType w:val="hybridMultilevel"/>
    <w:tmpl w:val="AD52D612"/>
    <w:lvl w:ilvl="0" w:tplc="0D8E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02B82"/>
    <w:multiLevelType w:val="hybridMultilevel"/>
    <w:tmpl w:val="949CC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915D9D"/>
    <w:multiLevelType w:val="multilevel"/>
    <w:tmpl w:val="979E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554A9"/>
    <w:multiLevelType w:val="hybridMultilevel"/>
    <w:tmpl w:val="314A5A6E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57978"/>
    <w:multiLevelType w:val="hybridMultilevel"/>
    <w:tmpl w:val="13806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518E9"/>
    <w:multiLevelType w:val="multilevel"/>
    <w:tmpl w:val="B3B48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FD3511"/>
    <w:multiLevelType w:val="multilevel"/>
    <w:tmpl w:val="F390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1707C2"/>
    <w:multiLevelType w:val="hybridMultilevel"/>
    <w:tmpl w:val="50985578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D324E93"/>
    <w:multiLevelType w:val="multilevel"/>
    <w:tmpl w:val="5FAE2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6919CF"/>
    <w:multiLevelType w:val="hybridMultilevel"/>
    <w:tmpl w:val="BAF4B54E"/>
    <w:lvl w:ilvl="0" w:tplc="9E6E8F56">
      <w:start w:val="3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F56A9"/>
    <w:multiLevelType w:val="multilevel"/>
    <w:tmpl w:val="CFBA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811719"/>
    <w:multiLevelType w:val="multilevel"/>
    <w:tmpl w:val="B804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0E7DFC"/>
    <w:multiLevelType w:val="multilevel"/>
    <w:tmpl w:val="31E4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7E0C07"/>
    <w:multiLevelType w:val="hybridMultilevel"/>
    <w:tmpl w:val="EB1069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CC1376"/>
    <w:multiLevelType w:val="multilevel"/>
    <w:tmpl w:val="74E0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0E19CB"/>
    <w:multiLevelType w:val="hybridMultilevel"/>
    <w:tmpl w:val="6C5693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7F466B91"/>
    <w:multiLevelType w:val="multilevel"/>
    <w:tmpl w:val="2BEA23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19"/>
        <w:u w:val="none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5"/>
  </w:num>
  <w:num w:numId="2">
    <w:abstractNumId w:val="11"/>
  </w:num>
  <w:num w:numId="3">
    <w:abstractNumId w:val="1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7"/>
  </w:num>
  <w:num w:numId="8">
    <w:abstractNumId w:val="7"/>
  </w:num>
  <w:num w:numId="9">
    <w:abstractNumId w:val="2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2"/>
  </w:num>
  <w:num w:numId="19">
    <w:abstractNumId w:val="8"/>
  </w:num>
  <w:num w:numId="20">
    <w:abstractNumId w:val="4"/>
  </w:num>
  <w:num w:numId="21">
    <w:abstractNumId w:val="20"/>
  </w:num>
  <w:num w:numId="22">
    <w:abstractNumId w:val="14"/>
  </w:num>
  <w:num w:numId="23">
    <w:abstractNumId w:val="21"/>
  </w:num>
  <w:num w:numId="24">
    <w:abstractNumId w:val="9"/>
  </w:num>
  <w:num w:numId="25">
    <w:abstractNumId w:val="6"/>
  </w:num>
  <w:num w:numId="26">
    <w:abstractNumId w:val="1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8FA"/>
    <w:rsid w:val="00011153"/>
    <w:rsid w:val="000151CD"/>
    <w:rsid w:val="000312BC"/>
    <w:rsid w:val="00033479"/>
    <w:rsid w:val="00033A76"/>
    <w:rsid w:val="000E71D5"/>
    <w:rsid w:val="000F3C35"/>
    <w:rsid w:val="00117164"/>
    <w:rsid w:val="0014661B"/>
    <w:rsid w:val="001C2C97"/>
    <w:rsid w:val="001D5331"/>
    <w:rsid w:val="001F3CD3"/>
    <w:rsid w:val="002031A8"/>
    <w:rsid w:val="00224BAE"/>
    <w:rsid w:val="002577E4"/>
    <w:rsid w:val="00287EB2"/>
    <w:rsid w:val="0029512A"/>
    <w:rsid w:val="002A7EE8"/>
    <w:rsid w:val="002B6E5C"/>
    <w:rsid w:val="002F1BE2"/>
    <w:rsid w:val="002F4F10"/>
    <w:rsid w:val="003301F2"/>
    <w:rsid w:val="003757FE"/>
    <w:rsid w:val="003851AC"/>
    <w:rsid w:val="0039432E"/>
    <w:rsid w:val="003B1772"/>
    <w:rsid w:val="003D521A"/>
    <w:rsid w:val="003E205E"/>
    <w:rsid w:val="003F38FA"/>
    <w:rsid w:val="00403A16"/>
    <w:rsid w:val="00404154"/>
    <w:rsid w:val="0041036A"/>
    <w:rsid w:val="00415375"/>
    <w:rsid w:val="004157C2"/>
    <w:rsid w:val="004231C5"/>
    <w:rsid w:val="00430AEB"/>
    <w:rsid w:val="00465840"/>
    <w:rsid w:val="004B6721"/>
    <w:rsid w:val="005039F9"/>
    <w:rsid w:val="0050458C"/>
    <w:rsid w:val="0050797E"/>
    <w:rsid w:val="00514F3C"/>
    <w:rsid w:val="005155A3"/>
    <w:rsid w:val="00526C2D"/>
    <w:rsid w:val="005321C7"/>
    <w:rsid w:val="0053765C"/>
    <w:rsid w:val="0054622F"/>
    <w:rsid w:val="00550CD6"/>
    <w:rsid w:val="005554A4"/>
    <w:rsid w:val="00563134"/>
    <w:rsid w:val="00565859"/>
    <w:rsid w:val="00584A00"/>
    <w:rsid w:val="00591AC3"/>
    <w:rsid w:val="005A510C"/>
    <w:rsid w:val="005D3010"/>
    <w:rsid w:val="005E241A"/>
    <w:rsid w:val="005E6C9A"/>
    <w:rsid w:val="00604B83"/>
    <w:rsid w:val="0061078D"/>
    <w:rsid w:val="00643270"/>
    <w:rsid w:val="006B7A31"/>
    <w:rsid w:val="006C2E8E"/>
    <w:rsid w:val="006D4832"/>
    <w:rsid w:val="00714BB3"/>
    <w:rsid w:val="0077004E"/>
    <w:rsid w:val="007C611B"/>
    <w:rsid w:val="007E5B99"/>
    <w:rsid w:val="008000A4"/>
    <w:rsid w:val="00836C03"/>
    <w:rsid w:val="00882D2C"/>
    <w:rsid w:val="00895FDB"/>
    <w:rsid w:val="008A0F56"/>
    <w:rsid w:val="008A359C"/>
    <w:rsid w:val="008B6E56"/>
    <w:rsid w:val="008F7A5B"/>
    <w:rsid w:val="00912BDB"/>
    <w:rsid w:val="00930105"/>
    <w:rsid w:val="00935601"/>
    <w:rsid w:val="009360E6"/>
    <w:rsid w:val="00942BEE"/>
    <w:rsid w:val="0094596D"/>
    <w:rsid w:val="00957514"/>
    <w:rsid w:val="009A6693"/>
    <w:rsid w:val="009B39C4"/>
    <w:rsid w:val="009C13B2"/>
    <w:rsid w:val="009C1C31"/>
    <w:rsid w:val="009C2451"/>
    <w:rsid w:val="009C2762"/>
    <w:rsid w:val="009E3A02"/>
    <w:rsid w:val="00A00F7B"/>
    <w:rsid w:val="00A14601"/>
    <w:rsid w:val="00A25013"/>
    <w:rsid w:val="00A3159E"/>
    <w:rsid w:val="00A66126"/>
    <w:rsid w:val="00A81E60"/>
    <w:rsid w:val="00A92E7D"/>
    <w:rsid w:val="00AA17BE"/>
    <w:rsid w:val="00AC24F6"/>
    <w:rsid w:val="00AC4BE1"/>
    <w:rsid w:val="00AE7BE2"/>
    <w:rsid w:val="00AE7EAA"/>
    <w:rsid w:val="00B110EE"/>
    <w:rsid w:val="00B14C7A"/>
    <w:rsid w:val="00B55AC6"/>
    <w:rsid w:val="00B810EB"/>
    <w:rsid w:val="00B81C2C"/>
    <w:rsid w:val="00B8334F"/>
    <w:rsid w:val="00BB2A21"/>
    <w:rsid w:val="00BD1E84"/>
    <w:rsid w:val="00BD300D"/>
    <w:rsid w:val="00C02ED6"/>
    <w:rsid w:val="00C12FB4"/>
    <w:rsid w:val="00C16C1B"/>
    <w:rsid w:val="00C95D05"/>
    <w:rsid w:val="00C97457"/>
    <w:rsid w:val="00CC23AB"/>
    <w:rsid w:val="00CC70D6"/>
    <w:rsid w:val="00CE0E1B"/>
    <w:rsid w:val="00CE6D8E"/>
    <w:rsid w:val="00D07407"/>
    <w:rsid w:val="00D1469B"/>
    <w:rsid w:val="00D366FB"/>
    <w:rsid w:val="00D56B23"/>
    <w:rsid w:val="00D638EA"/>
    <w:rsid w:val="00D67D6F"/>
    <w:rsid w:val="00DB23B7"/>
    <w:rsid w:val="00DB574C"/>
    <w:rsid w:val="00DC3FE2"/>
    <w:rsid w:val="00DD0F77"/>
    <w:rsid w:val="00E24C57"/>
    <w:rsid w:val="00E4501E"/>
    <w:rsid w:val="00E54E99"/>
    <w:rsid w:val="00E67ED3"/>
    <w:rsid w:val="00E770C5"/>
    <w:rsid w:val="00EB3B28"/>
    <w:rsid w:val="00EB4C2A"/>
    <w:rsid w:val="00EB7595"/>
    <w:rsid w:val="00EE3C5C"/>
    <w:rsid w:val="00EE5BCB"/>
    <w:rsid w:val="00EF0787"/>
    <w:rsid w:val="00EF31CE"/>
    <w:rsid w:val="00F101CE"/>
    <w:rsid w:val="00F1092A"/>
    <w:rsid w:val="00F10996"/>
    <w:rsid w:val="00F368A0"/>
    <w:rsid w:val="00F64ADB"/>
    <w:rsid w:val="00F654D4"/>
    <w:rsid w:val="00FD7FC0"/>
    <w:rsid w:val="00F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75D8"/>
  <w15:docId w15:val="{BED39CAF-36B5-4E4C-9F2F-89D9308E9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2">
    <w:name w:val="c2"/>
    <w:basedOn w:val="a1"/>
    <w:rsid w:val="003F38FA"/>
  </w:style>
  <w:style w:type="paragraph" w:customStyle="1" w:styleId="c5c0c46">
    <w:name w:val="c5 c0 c46"/>
    <w:basedOn w:val="a0"/>
    <w:rsid w:val="00942BE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942BEE"/>
  </w:style>
  <w:style w:type="character" w:customStyle="1" w:styleId="c2c16">
    <w:name w:val="c2 c16"/>
    <w:basedOn w:val="a1"/>
    <w:rsid w:val="00942BEE"/>
  </w:style>
  <w:style w:type="paragraph" w:customStyle="1" w:styleId="c5c0">
    <w:name w:val="c5 c0"/>
    <w:basedOn w:val="a0"/>
    <w:rsid w:val="00942BEE"/>
    <w:pPr>
      <w:spacing w:before="100" w:beforeAutospacing="1" w:after="100" w:afterAutospacing="1"/>
    </w:pPr>
  </w:style>
  <w:style w:type="character" w:customStyle="1" w:styleId="c2c16c7">
    <w:name w:val="c2 c16 c7"/>
    <w:basedOn w:val="a1"/>
    <w:rsid w:val="00942BEE"/>
  </w:style>
  <w:style w:type="character" w:customStyle="1" w:styleId="c2c7">
    <w:name w:val="c2 c7"/>
    <w:basedOn w:val="a1"/>
    <w:rsid w:val="00942BEE"/>
  </w:style>
  <w:style w:type="paragraph" w:customStyle="1" w:styleId="c5c0c43">
    <w:name w:val="c5 c0 c43"/>
    <w:basedOn w:val="a0"/>
    <w:rsid w:val="00011153"/>
    <w:pPr>
      <w:spacing w:before="100" w:beforeAutospacing="1" w:after="100" w:afterAutospacing="1"/>
    </w:pPr>
  </w:style>
  <w:style w:type="paragraph" w:styleId="a4">
    <w:name w:val="Body Text"/>
    <w:basedOn w:val="a0"/>
    <w:link w:val="a5"/>
    <w:unhideWhenUsed/>
    <w:rsid w:val="00F10996"/>
    <w:rPr>
      <w:sz w:val="28"/>
      <w:szCs w:val="20"/>
    </w:rPr>
  </w:style>
  <w:style w:type="character" w:customStyle="1" w:styleId="a5">
    <w:name w:val="Основной текст Знак"/>
    <w:basedOn w:val="a1"/>
    <w:link w:val="a4"/>
    <w:rsid w:val="00F1099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0"/>
    <w:unhideWhenUsed/>
    <w:rsid w:val="003E205E"/>
    <w:pPr>
      <w:spacing w:before="100" w:beforeAutospacing="1" w:after="100" w:afterAutospacing="1"/>
    </w:pPr>
  </w:style>
  <w:style w:type="paragraph" w:customStyle="1" w:styleId="1">
    <w:name w:val="Обычный1"/>
    <w:rsid w:val="003E205E"/>
    <w:pPr>
      <w:widowControl w:val="0"/>
      <w:spacing w:after="0" w:line="240" w:lineRule="auto"/>
      <w:ind w:firstLine="284"/>
      <w:contextualSpacing/>
      <w:jc w:val="both"/>
    </w:pPr>
    <w:rPr>
      <w:rFonts w:ascii="Verdana" w:eastAsia="Verdana" w:hAnsi="Verdana" w:cs="Verdana"/>
      <w:color w:val="000000"/>
      <w:szCs w:val="20"/>
      <w:lang w:eastAsia="ru-RU"/>
    </w:rPr>
  </w:style>
  <w:style w:type="paragraph" w:customStyle="1" w:styleId="4">
    <w:name w:val="Основной текст4"/>
    <w:basedOn w:val="a0"/>
    <w:rsid w:val="003E205E"/>
    <w:pPr>
      <w:widowControl w:val="0"/>
      <w:shd w:val="clear" w:color="auto" w:fill="FFFFFF"/>
      <w:suppressAutoHyphens/>
      <w:spacing w:before="300" w:line="269" w:lineRule="exact"/>
      <w:ind w:firstLine="300"/>
      <w:jc w:val="both"/>
    </w:pPr>
    <w:rPr>
      <w:sz w:val="20"/>
      <w:szCs w:val="20"/>
      <w:lang w:eastAsia="ar-SA"/>
    </w:rPr>
  </w:style>
  <w:style w:type="character" w:customStyle="1" w:styleId="2">
    <w:name w:val="Основной текст2"/>
    <w:rsid w:val="003E205E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table" w:styleId="a7">
    <w:name w:val="Table Grid"/>
    <w:basedOn w:val="a2"/>
    <w:uiPriority w:val="39"/>
    <w:rsid w:val="00D56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1"/>
    <w:rsid w:val="009C13B2"/>
  </w:style>
  <w:style w:type="paragraph" w:customStyle="1" w:styleId="c3">
    <w:name w:val="c3"/>
    <w:basedOn w:val="a0"/>
    <w:rsid w:val="00550CD6"/>
    <w:pPr>
      <w:spacing w:before="100" w:beforeAutospacing="1" w:after="100" w:afterAutospacing="1"/>
    </w:pPr>
  </w:style>
  <w:style w:type="paragraph" w:styleId="a8">
    <w:name w:val="List Paragraph"/>
    <w:basedOn w:val="a0"/>
    <w:link w:val="a9"/>
    <w:uiPriority w:val="99"/>
    <w:qFormat/>
    <w:rsid w:val="009A6693"/>
    <w:pPr>
      <w:ind w:left="720"/>
      <w:contextualSpacing/>
    </w:pPr>
  </w:style>
  <w:style w:type="paragraph" w:styleId="aa">
    <w:name w:val="No Spacing"/>
    <w:link w:val="ab"/>
    <w:uiPriority w:val="1"/>
    <w:qFormat/>
    <w:rsid w:val="00F654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Без интервала1"/>
    <w:rsid w:val="00895F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отто Знак"/>
    <w:link w:val="a"/>
    <w:locked/>
    <w:rsid w:val="00895FDB"/>
    <w:rPr>
      <w:sz w:val="24"/>
      <w:lang w:val="x-none" w:eastAsia="ru-RU"/>
    </w:rPr>
  </w:style>
  <w:style w:type="paragraph" w:customStyle="1" w:styleId="a">
    <w:name w:val="отто"/>
    <w:basedOn w:val="a0"/>
    <w:link w:val="ac"/>
    <w:rsid w:val="00895FDB"/>
    <w:pPr>
      <w:numPr>
        <w:numId w:val="18"/>
      </w:numPr>
      <w:jc w:val="both"/>
    </w:pPr>
    <w:rPr>
      <w:rFonts w:asciiTheme="minorHAnsi" w:eastAsiaTheme="minorHAnsi" w:hAnsiTheme="minorHAnsi" w:cstheme="minorBidi"/>
      <w:szCs w:val="22"/>
      <w:lang w:val="x-none"/>
    </w:rPr>
  </w:style>
  <w:style w:type="paragraph" w:customStyle="1" w:styleId="59">
    <w:name w:val="59"/>
    <w:basedOn w:val="a0"/>
    <w:rsid w:val="005E241A"/>
    <w:pPr>
      <w:spacing w:before="100" w:beforeAutospacing="1" w:after="100" w:afterAutospacing="1"/>
    </w:pPr>
  </w:style>
  <w:style w:type="character" w:styleId="ad">
    <w:name w:val="Hyperlink"/>
    <w:basedOn w:val="a1"/>
    <w:uiPriority w:val="99"/>
    <w:semiHidden/>
    <w:unhideWhenUsed/>
    <w:rsid w:val="005E241A"/>
    <w:rPr>
      <w:color w:val="0000FF"/>
      <w:u w:val="single"/>
    </w:rPr>
  </w:style>
  <w:style w:type="character" w:customStyle="1" w:styleId="51">
    <w:name w:val="51"/>
    <w:basedOn w:val="a1"/>
    <w:rsid w:val="005E241A"/>
  </w:style>
  <w:style w:type="character" w:customStyle="1" w:styleId="53">
    <w:name w:val="53"/>
    <w:basedOn w:val="a1"/>
    <w:rsid w:val="005E241A"/>
  </w:style>
  <w:style w:type="character" w:customStyle="1" w:styleId="27">
    <w:name w:val="27"/>
    <w:basedOn w:val="a1"/>
    <w:rsid w:val="005E241A"/>
  </w:style>
  <w:style w:type="character" w:customStyle="1" w:styleId="a20">
    <w:name w:val="a2"/>
    <w:basedOn w:val="a1"/>
    <w:rsid w:val="005E241A"/>
  </w:style>
  <w:style w:type="paragraph" w:styleId="ae">
    <w:name w:val="header"/>
    <w:basedOn w:val="a0"/>
    <w:link w:val="af"/>
    <w:uiPriority w:val="99"/>
    <w:unhideWhenUsed/>
    <w:rsid w:val="001C2C9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C2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unhideWhenUsed/>
    <w:rsid w:val="001C2C9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1C2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semiHidden/>
    <w:rsid w:val="00BB2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Без интервала Знак"/>
    <w:link w:val="aa"/>
    <w:uiPriority w:val="1"/>
    <w:rsid w:val="00EB7595"/>
    <w:rPr>
      <w:rFonts w:ascii="Calibri" w:eastAsia="Calibri" w:hAnsi="Calibri" w:cs="Times New Roman"/>
    </w:rPr>
  </w:style>
  <w:style w:type="character" w:customStyle="1" w:styleId="a9">
    <w:name w:val="Абзац списка Знак"/>
    <w:link w:val="a8"/>
    <w:uiPriority w:val="99"/>
    <w:locked/>
    <w:rsid w:val="00EB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ndara9pt">
    <w:name w:val="Основной текст + Candara;9 pt"/>
    <w:qFormat/>
    <w:rsid w:val="00287EB2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20">
    <w:name w:val="Основной текст (2)_"/>
    <w:link w:val="21"/>
    <w:qFormat/>
    <w:rsid w:val="00287EB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0"/>
    <w:qFormat/>
    <w:rsid w:val="00287EB2"/>
    <w:pPr>
      <w:shd w:val="clear" w:color="auto" w:fill="FFFFFF"/>
      <w:spacing w:line="209" w:lineRule="exact"/>
      <w:jc w:val="both"/>
    </w:pPr>
    <w:rPr>
      <w:sz w:val="20"/>
      <w:szCs w:val="20"/>
    </w:rPr>
  </w:style>
  <w:style w:type="paragraph" w:customStyle="1" w:styleId="21">
    <w:name w:val="Заголовок №2"/>
    <w:basedOn w:val="a0"/>
    <w:link w:val="20"/>
    <w:qFormat/>
    <w:rsid w:val="00287EB2"/>
    <w:pPr>
      <w:shd w:val="clear" w:color="auto" w:fill="FFFFFF"/>
      <w:spacing w:before="120" w:line="223" w:lineRule="exact"/>
      <w:jc w:val="center"/>
      <w:outlineLvl w:val="1"/>
    </w:pPr>
    <w:rPr>
      <w:sz w:val="19"/>
      <w:szCs w:val="19"/>
      <w:lang w:eastAsia="en-US"/>
    </w:rPr>
  </w:style>
  <w:style w:type="paragraph" w:customStyle="1" w:styleId="ParagraphStyle">
    <w:name w:val="Paragraph Style"/>
    <w:rsid w:val="001F3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hilolog.ru/dahl" TargetMode="External"/><Relationship Id="rId18" Type="http://schemas.openxmlformats.org/officeDocument/2006/relationships/hyperlink" Target="http://www.rm.kirov.ru/" TargetMode="External"/><Relationship Id="rId26" Type="http://schemas.openxmlformats.org/officeDocument/2006/relationships/hyperlink" Target="http://yarus.aspu.ru/" TargetMode="External"/><Relationship Id="rId39" Type="http://schemas.openxmlformats.org/officeDocument/2006/relationships/hyperlink" Target="http://www/" TargetMode="External"/><Relationship Id="rId21" Type="http://schemas.openxmlformats.org/officeDocument/2006/relationships/hyperlink" Target="http://cfrl.ruslang.ru/" TargetMode="External"/><Relationship Id="rId34" Type="http://schemas.openxmlformats.org/officeDocument/2006/relationships/hyperlink" Target="http://www.philology.ru/" TargetMode="External"/><Relationship Id="rId42" Type="http://schemas.openxmlformats.org/officeDocument/2006/relationships/hyperlink" Target="http://www/" TargetMode="External"/><Relationship Id="rId47" Type="http://schemas.openxmlformats.org/officeDocument/2006/relationships/hyperlink" Target="http://www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/" TargetMode="External"/><Relationship Id="rId29" Type="http://schemas.openxmlformats.org/officeDocument/2006/relationships/hyperlink" Target="http://www/" TargetMode="External"/><Relationship Id="rId11" Type="http://schemas.openxmlformats.org/officeDocument/2006/relationships/hyperlink" Target="http://language.edu.ru/" TargetMode="External"/><Relationship Id="rId24" Type="http://schemas.openxmlformats.org/officeDocument/2006/relationships/hyperlink" Target="http://www.riash.ru/" TargetMode="External"/><Relationship Id="rId32" Type="http://schemas.openxmlformats.org/officeDocument/2006/relationships/hyperlink" Target="http://fonetica.philol.msu.ru/" TargetMode="External"/><Relationship Id="rId37" Type="http://schemas.openxmlformats.org/officeDocument/2006/relationships/hyperlink" Target="http://character.webzone.ru/" TargetMode="External"/><Relationship Id="rId40" Type="http://schemas.openxmlformats.org/officeDocument/2006/relationships/hyperlink" Target="http://vedi.aesc.msu.ru/" TargetMode="External"/><Relationship Id="rId45" Type="http://schemas.openxmlformats.org/officeDocument/2006/relationships/hyperlink" Target="http://www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slang.ru/" TargetMode="External"/><Relationship Id="rId23" Type="http://schemas.openxmlformats.org/officeDocument/2006/relationships/hyperlink" Target="http://mapryal.russkoeslovo.org/" TargetMode="External"/><Relationship Id="rId28" Type="http://schemas.openxmlformats.org/officeDocument/2006/relationships/hyperlink" Target="http://www.slovari.ru/" TargetMode="External"/><Relationship Id="rId36" Type="http://schemas.openxmlformats.org/officeDocument/2006/relationships/hyperlink" Target="http://www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rus.1september.ru/" TargetMode="External"/><Relationship Id="rId19" Type="http://schemas.openxmlformats.org/officeDocument/2006/relationships/hyperlink" Target="http://www.gramma.ru/" TargetMode="External"/><Relationship Id="rId31" Type="http://schemas.openxmlformats.org/officeDocument/2006/relationships/hyperlink" Target="http://www.rusreadorg.ru/" TargetMode="External"/><Relationship Id="rId44" Type="http://schemas.openxmlformats.org/officeDocument/2006/relationships/hyperlink" Target="http://www.naexamen.ru/gra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mota.ru/" TargetMode="External"/><Relationship Id="rId14" Type="http://schemas.openxmlformats.org/officeDocument/2006/relationships/hyperlink" Target="http://www.rus-ege.com/" TargetMode="External"/><Relationship Id="rId22" Type="http://schemas.openxmlformats.org/officeDocument/2006/relationships/hyperlink" Target="http://www.medialingua.ru/" TargetMode="External"/><Relationship Id="rId27" Type="http://schemas.openxmlformats.org/officeDocument/2006/relationships/hyperlink" Target="http://www/" TargetMode="External"/><Relationship Id="rId30" Type="http://schemas.openxmlformats.org/officeDocument/2006/relationships/hyperlink" Target="http://www/" TargetMode="External"/><Relationship Id="rId35" Type="http://schemas.openxmlformats.org/officeDocument/2006/relationships/hyperlink" Target="http://ruslang.karelia.ru/" TargetMode="External"/><Relationship Id="rId43" Type="http://schemas.openxmlformats.org/officeDocument/2006/relationships/hyperlink" Target="http://www.slovopedia.com/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rus.rusolymp.ru/" TargetMode="External"/><Relationship Id="rId17" Type="http://schemas.openxmlformats.org/officeDocument/2006/relationships/hyperlink" Target="http://ruslit.ioso.ru/" TargetMode="External"/><Relationship Id="rId25" Type="http://schemas.openxmlformats.org/officeDocument/2006/relationships/hyperlink" Target="http://www.ruscorpora.ru/" TargetMode="External"/><Relationship Id="rId33" Type="http://schemas.openxmlformats.org/officeDocument/2006/relationships/hyperlink" Target="http://www.russianforall.ru/" TargetMode="External"/><Relationship Id="rId38" Type="http://schemas.openxmlformats.org/officeDocument/2006/relationships/hyperlink" Target="http://starling.rinet.ru/" TargetMode="External"/><Relationship Id="rId46" Type="http://schemas.openxmlformats.org/officeDocument/2006/relationships/hyperlink" Target="http://www/" TargetMode="External"/><Relationship Id="rId20" Type="http://schemas.openxmlformats.org/officeDocument/2006/relationships/hyperlink" Target="http://philologos.narod.ru/" TargetMode="External"/><Relationship Id="rId41" Type="http://schemas.openxmlformats.org/officeDocument/2006/relationships/hyperlink" Target="http://dic.academic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EEF0D-9500-4EC5-8912-A457AE76A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54</Pages>
  <Words>12411</Words>
  <Characters>70747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Оксана Анатольевна Шабанова</cp:lastModifiedBy>
  <cp:revision>45</cp:revision>
  <dcterms:created xsi:type="dcterms:W3CDTF">2018-08-22T22:51:00Z</dcterms:created>
  <dcterms:modified xsi:type="dcterms:W3CDTF">2020-12-29T07:13:00Z</dcterms:modified>
</cp:coreProperties>
</file>