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EE" w:rsidRDefault="001611EE" w:rsidP="00502360">
      <w:pPr>
        <w:jc w:val="center"/>
        <w:rPr>
          <w:b/>
        </w:rPr>
      </w:pPr>
      <w:bookmarkStart w:id="0" w:name="_GoBack"/>
      <w:bookmarkEnd w:id="0"/>
      <w:r>
        <w:rPr>
          <w:b/>
        </w:rPr>
        <w:t>ПОЯСНИТЕЛЬНАЯ ЗАПИСКА</w:t>
      </w:r>
    </w:p>
    <w:p w:rsidR="001611EE" w:rsidRDefault="001611EE" w:rsidP="001611EE">
      <w:pPr>
        <w:jc w:val="both"/>
        <w:rPr>
          <w:b/>
        </w:rPr>
      </w:pPr>
      <w:r>
        <w:rPr>
          <w:b/>
        </w:rPr>
        <w:t>Основания для разработки рабочей программы:</w:t>
      </w:r>
    </w:p>
    <w:p w:rsidR="001611EE" w:rsidRDefault="001611EE" w:rsidP="001611EE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</w:pPr>
      <w:r>
        <w:t>Федеральный Закон от 29.12.2012 № 273-ФЗ «Об образовании в Российской Федерации»;</w:t>
      </w:r>
    </w:p>
    <w:p w:rsidR="001611EE" w:rsidRDefault="001611EE" w:rsidP="001611EE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</w:pPr>
      <w:r>
        <w:t>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 (далее – ФГОС среднего общего образования);</w:t>
      </w:r>
    </w:p>
    <w:p w:rsidR="001611EE" w:rsidRDefault="001611EE" w:rsidP="001611EE">
      <w:pPr>
        <w:pStyle w:val="af5"/>
        <w:numPr>
          <w:ilvl w:val="0"/>
          <w:numId w:val="2"/>
        </w:numPr>
        <w:shd w:val="clear" w:color="auto" w:fill="FFFFFF" w:themeFill="background1"/>
        <w:tabs>
          <w:tab w:val="num" w:pos="720"/>
        </w:tabs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РФ от 09.03.2004 № 1312;</w:t>
      </w:r>
    </w:p>
    <w:p w:rsidR="001611EE" w:rsidRDefault="001611EE" w:rsidP="001611EE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</w:pPr>
      <w: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1611EE" w:rsidRDefault="001611EE" w:rsidP="001611EE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</w:pPr>
      <w: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611EE" w:rsidRDefault="001611EE" w:rsidP="001611EE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</w:pPr>
      <w: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611EE" w:rsidRDefault="001611EE" w:rsidP="001611EE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</w:pPr>
      <w:r>
        <w:t xml:space="preserve">Санитарно-эпидемиологические требования к условиям и организации обучения </w:t>
      </w:r>
      <w: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1611EE" w:rsidRDefault="001611EE" w:rsidP="001611EE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</w:pPr>
      <w: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1611EE" w:rsidRDefault="001611EE" w:rsidP="001611EE">
      <w:pPr>
        <w:pStyle w:val="af3"/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1611EE" w:rsidRDefault="001611EE" w:rsidP="001611EE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</w:pPr>
      <w:r>
        <w:t>Устав ГБОУ школы № 100 Калининского района Санкт-Петербурга.</w:t>
      </w:r>
    </w:p>
    <w:p w:rsidR="001611EE" w:rsidRDefault="001611EE" w:rsidP="001611EE">
      <w:pPr>
        <w:pStyle w:val="af3"/>
        <w:numPr>
          <w:ilvl w:val="0"/>
          <w:numId w:val="2"/>
        </w:numPr>
        <w:shd w:val="clear" w:color="auto" w:fill="FFFFFF" w:themeFill="background1"/>
        <w:tabs>
          <w:tab w:val="num" w:pos="720"/>
        </w:tabs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 ГБОУ школы № 100</w:t>
      </w:r>
    </w:p>
    <w:p w:rsidR="001611EE" w:rsidRPr="00502360" w:rsidRDefault="001611EE" w:rsidP="001611EE">
      <w:pPr>
        <w:pStyle w:val="2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ГБОУ школа № 100 на 2020/21 гг.</w:t>
      </w:r>
    </w:p>
    <w:p w:rsidR="008970CD" w:rsidRDefault="008970CD" w:rsidP="008970CD">
      <w:pPr>
        <w:pStyle w:val="af3"/>
        <w:numPr>
          <w:ilvl w:val="0"/>
          <w:numId w:val="2"/>
        </w:numPr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Основная образовательная программа </w:t>
      </w:r>
      <w:r>
        <w:t>основного общего и среднего общего образования</w:t>
      </w:r>
      <w:r>
        <w:rPr>
          <w:rFonts w:ascii="Times New Roman" w:hAnsi="Times New Roman"/>
          <w:kern w:val="3"/>
          <w:sz w:val="24"/>
          <w:szCs w:val="24"/>
        </w:rPr>
        <w:t xml:space="preserve"> ГБОУ школы № 100</w:t>
      </w:r>
    </w:p>
    <w:p w:rsidR="00502360" w:rsidRDefault="00502360" w:rsidP="00710511">
      <w:pPr>
        <w:pStyle w:val="2"/>
        <w:tabs>
          <w:tab w:val="left" w:pos="720"/>
        </w:tabs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1611EE" w:rsidRDefault="001611EE" w:rsidP="001611EE"/>
    <w:p w:rsidR="00D275A9" w:rsidRDefault="00D275A9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275A9" w:rsidRDefault="00D275A9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275A9" w:rsidRDefault="00D275A9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275A9" w:rsidRDefault="00D275A9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275A9" w:rsidRDefault="00D275A9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275A9" w:rsidRDefault="00D275A9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275A9" w:rsidRDefault="00D275A9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D275A9" w:rsidRDefault="00834DF9">
      <w:pPr>
        <w:spacing w:line="360" w:lineRule="auto"/>
        <w:jc w:val="both"/>
        <w:rPr>
          <w:u w:val="single"/>
        </w:rPr>
      </w:pPr>
      <w:r>
        <w:rPr>
          <w:b/>
          <w:u w:val="single"/>
        </w:rPr>
        <w:t>Рабочая программа ориентирована на использование УМК:</w:t>
      </w:r>
    </w:p>
    <w:p w:rsidR="00D275A9" w:rsidRDefault="00834DF9">
      <w:pPr>
        <w:pStyle w:val="af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: Программы общеобразовательных учреждений. Литература. 5-11 классы (Базовый уровень). 10-11 классы (Профильный уровень). Под редакцией В.Я. Коровиной. – Москва. Просвещение, 2011</w:t>
      </w:r>
    </w:p>
    <w:p w:rsidR="00D275A9" w:rsidRDefault="00834DF9">
      <w:pPr>
        <w:shd w:val="clear" w:color="auto" w:fill="F0EDED"/>
        <w:rPr>
          <w:color w:val="000000"/>
        </w:rPr>
      </w:pPr>
      <w:r>
        <w:rPr>
          <w:b/>
        </w:rPr>
        <w:t>Учебник:</w:t>
      </w:r>
      <w:r>
        <w:t xml:space="preserve"> </w:t>
      </w:r>
      <w:r>
        <w:rPr>
          <w:color w:val="000000"/>
        </w:rPr>
        <w:t>Автор: </w:t>
      </w:r>
      <w:hyperlink r:id="rId6" w:history="1">
        <w:r>
          <w:rPr>
            <w:rStyle w:val="af1"/>
            <w:color w:val="2F2F2F"/>
          </w:rPr>
          <w:t>Михайлов Олег Николаевич</w:t>
        </w:r>
      </w:hyperlink>
      <w:r>
        <w:rPr>
          <w:color w:val="000000"/>
        </w:rPr>
        <w:t>, </w:t>
      </w:r>
      <w:hyperlink r:id="rId7" w:history="1">
        <w:r>
          <w:rPr>
            <w:rStyle w:val="af1"/>
            <w:color w:val="2F2F2F"/>
          </w:rPr>
          <w:t>Шайтанов Игорь Олегович</w:t>
        </w:r>
      </w:hyperlink>
      <w:r>
        <w:rPr>
          <w:color w:val="000000"/>
        </w:rPr>
        <w:t>, </w:t>
      </w:r>
      <w:hyperlink r:id="rId8" w:history="1">
        <w:r>
          <w:rPr>
            <w:rStyle w:val="af1"/>
            <w:color w:val="2F2F2F"/>
          </w:rPr>
          <w:t>Чалмаев Виктор Андреевич</w:t>
        </w:r>
      </w:hyperlink>
    </w:p>
    <w:p w:rsidR="00D275A9" w:rsidRDefault="00834DF9">
      <w:pPr>
        <w:shd w:val="clear" w:color="auto" w:fill="F0EDED"/>
        <w:rPr>
          <w:color w:val="000000"/>
        </w:rPr>
      </w:pPr>
      <w:r>
        <w:rPr>
          <w:color w:val="000000"/>
        </w:rPr>
        <w:t>Редактор: </w:t>
      </w:r>
      <w:hyperlink r:id="rId9" w:history="1">
        <w:r>
          <w:rPr>
            <w:rStyle w:val="af1"/>
            <w:color w:val="2F2F2F"/>
          </w:rPr>
          <w:t>Журавлев Виктор Петрович</w:t>
        </w:r>
      </w:hyperlink>
    </w:p>
    <w:p w:rsidR="00D275A9" w:rsidRDefault="00834DF9">
      <w:pPr>
        <w:shd w:val="clear" w:color="auto" w:fill="F0EDED"/>
        <w:rPr>
          <w:color w:val="000000"/>
        </w:rPr>
      </w:pPr>
      <w:r>
        <w:rPr>
          <w:color w:val="000000"/>
        </w:rPr>
        <w:t>Издательство: </w:t>
      </w:r>
      <w:hyperlink r:id="rId10" w:history="1">
        <w:r>
          <w:rPr>
            <w:rStyle w:val="af1"/>
            <w:color w:val="2F2F2F"/>
          </w:rPr>
          <w:t>Просвещение</w:t>
        </w:r>
      </w:hyperlink>
      <w:r>
        <w:rPr>
          <w:color w:val="000000"/>
        </w:rPr>
        <w:t>, 2019 г.</w:t>
      </w:r>
      <w:r>
        <w:rPr>
          <w:color w:val="000000"/>
        </w:rPr>
        <w:br/>
      </w:r>
      <w:r>
        <w:rPr>
          <w:b/>
        </w:rPr>
        <w:t>Методические пособия:</w:t>
      </w:r>
      <w:r>
        <w:rPr>
          <w:color w:val="000000"/>
        </w:rPr>
        <w:t xml:space="preserve"> О.А. Ерёмина </w:t>
      </w:r>
      <w:r>
        <w:rPr>
          <w:b/>
          <w:bCs/>
          <w:color w:val="000000"/>
        </w:rPr>
        <w:t>Литература 11 класс Поурочные разработки </w:t>
      </w:r>
      <w:r>
        <w:rPr>
          <w:color w:val="000000"/>
        </w:rPr>
        <w:t>М. «Просвещение» (электронный вариант)</w:t>
      </w:r>
    </w:p>
    <w:p w:rsidR="00D275A9" w:rsidRDefault="00834DF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УМК</w:t>
      </w:r>
      <w:r>
        <w:rPr>
          <w:rFonts w:ascii="Times New Roman" w:hAnsi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стандартом. С учетом рекомендаций, изложенных в «Методическом письме о преподавании учебного предме</w:t>
      </w:r>
      <w:r>
        <w:rPr>
          <w:rFonts w:ascii="Times New Roman" w:hAnsi="Times New Roman"/>
          <w:sz w:val="24"/>
          <w:szCs w:val="24"/>
        </w:rPr>
        <w:softHyphen/>
        <w:t>та «Литература» в условиях введения ФГОС, в рабочей программе выделены часы на развитие речи, на уроки внеклассного чтения.</w:t>
      </w:r>
    </w:p>
    <w:p w:rsidR="00D275A9" w:rsidRDefault="00834DF9">
      <w:pPr>
        <w:pStyle w:val="1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Учебники также дополнены заданиями разных типов, направленных на формирование метапредметных умений: сравнение и классификацию, формулирование аргументированного мнения, работу с разнообразными источниками информации, в том числе электронными ресурсами и Интернетом; в учебнике впервые устанавливаются интегрированные связи между предметами «Литература» и «Русский язык» образовательной области «Филология».</w:t>
      </w:r>
    </w:p>
    <w:p w:rsidR="00D275A9" w:rsidRDefault="00834DF9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Цели изучения предмета</w:t>
      </w:r>
    </w:p>
    <w:p w:rsidR="00D275A9" w:rsidRDefault="00834DF9">
      <w:pPr>
        <w:ind w:firstLine="709"/>
        <w:jc w:val="both"/>
      </w:pPr>
      <w:r>
        <w:t>Изучение учебного предмета «Литература» на ступени основного общего образования направлено на достижение следующих целей:</w:t>
      </w:r>
    </w:p>
    <w:p w:rsidR="00D275A9" w:rsidRDefault="00834DF9">
      <w:pPr>
        <w:numPr>
          <w:ilvl w:val="0"/>
          <w:numId w:val="3"/>
        </w:numPr>
        <w:jc w:val="both"/>
      </w:pPr>
      <w:r>
        <w:t>воспитание духовно развитой личности, формирования гражданского сознания, чувства патриотизма, любви и уважения к творчеству писателей и поэтов;</w:t>
      </w:r>
    </w:p>
    <w:p w:rsidR="00D275A9" w:rsidRDefault="00834DF9">
      <w:pPr>
        <w:numPr>
          <w:ilvl w:val="0"/>
          <w:numId w:val="3"/>
        </w:numPr>
        <w:jc w:val="both"/>
      </w:pPr>
      <w: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устной и письменной речи учащихся;</w:t>
      </w:r>
    </w:p>
    <w:p w:rsidR="00D275A9" w:rsidRDefault="00834DF9">
      <w:pPr>
        <w:numPr>
          <w:ilvl w:val="0"/>
          <w:numId w:val="3"/>
        </w:numPr>
        <w:jc w:val="both"/>
      </w:pPr>
      <w:r>
        <w:t>освоение художественных произведений писателей и поэтов в единстве формы и содержания;</w:t>
      </w:r>
    </w:p>
    <w:p w:rsidR="00D275A9" w:rsidRDefault="00834DF9">
      <w:pPr>
        <w:numPr>
          <w:ilvl w:val="0"/>
          <w:numId w:val="3"/>
        </w:numPr>
        <w:jc w:val="both"/>
      </w:pPr>
      <w:r>
        <w:t>формирование представления о современной русской литературе;</w:t>
      </w:r>
    </w:p>
    <w:p w:rsidR="00D275A9" w:rsidRDefault="00834DF9">
      <w:pPr>
        <w:numPr>
          <w:ilvl w:val="0"/>
          <w:numId w:val="3"/>
        </w:numPr>
        <w:jc w:val="both"/>
      </w:pPr>
      <w:r>
        <w:t>осознание языка и речи как формы выражения национальной культуры.</w:t>
      </w:r>
    </w:p>
    <w:p w:rsidR="00D275A9" w:rsidRDefault="00834DF9">
      <w:pPr>
        <w:numPr>
          <w:ilvl w:val="0"/>
          <w:numId w:val="3"/>
        </w:numPr>
        <w:jc w:val="both"/>
      </w:pPr>
      <w:r>
        <w:rPr>
          <w:u w:val="single"/>
        </w:rPr>
        <w:t>Воспитательные цели</w:t>
      </w:r>
    </w:p>
    <w:p w:rsidR="00D275A9" w:rsidRDefault="00834DF9">
      <w:pPr>
        <w:numPr>
          <w:ilvl w:val="0"/>
          <w:numId w:val="4"/>
        </w:numPr>
        <w:ind w:left="1418" w:hanging="284"/>
        <w:jc w:val="both"/>
        <w:outlineLvl w:val="0"/>
        <w:rPr>
          <w:u w:val="single"/>
        </w:rPr>
      </w:pPr>
      <w:r>
        <w:rPr>
          <w:color w:val="333333"/>
        </w:rPr>
        <w:t xml:space="preserve"> </w:t>
      </w:r>
      <w:r>
        <w:t>воспитывать любовь к родному языку, уважение к национальным языкам;</w:t>
      </w:r>
    </w:p>
    <w:p w:rsidR="00D275A9" w:rsidRDefault="00834DF9">
      <w:pPr>
        <w:numPr>
          <w:ilvl w:val="0"/>
          <w:numId w:val="4"/>
        </w:numPr>
        <w:ind w:left="1418" w:hanging="284"/>
        <w:jc w:val="both"/>
        <w:outlineLvl w:val="0"/>
        <w:rPr>
          <w:u w:val="single"/>
        </w:rPr>
      </w:pPr>
      <w:r>
        <w:t xml:space="preserve">подсказывать детям правильный взгляд на языковую политику в нашей стране; </w:t>
      </w:r>
    </w:p>
    <w:p w:rsidR="00D275A9" w:rsidRDefault="00834DF9">
      <w:pPr>
        <w:numPr>
          <w:ilvl w:val="0"/>
          <w:numId w:val="4"/>
        </w:numPr>
        <w:ind w:left="1418" w:hanging="284"/>
        <w:jc w:val="both"/>
        <w:outlineLvl w:val="0"/>
        <w:rPr>
          <w:u w:val="single"/>
        </w:rPr>
      </w:pPr>
      <w:r>
        <w:t xml:space="preserve">воздействовать на чувства учащихся, любовь к родной природе, формируя любовь и преданность Родине, интернационализм; </w:t>
      </w:r>
    </w:p>
    <w:p w:rsidR="00D275A9" w:rsidRDefault="00834DF9">
      <w:pPr>
        <w:numPr>
          <w:ilvl w:val="0"/>
          <w:numId w:val="4"/>
        </w:numPr>
        <w:ind w:left="1418" w:hanging="284"/>
        <w:jc w:val="both"/>
        <w:outlineLvl w:val="0"/>
        <w:rPr>
          <w:u w:val="single"/>
        </w:rPr>
      </w:pPr>
      <w:r>
        <w:lastRenderedPageBreak/>
        <w:t>развивать у школьников настойчивость в преодолении учебных трудностей как шаг к воспитанию у них желания трудиться на благо Родины.</w:t>
      </w:r>
    </w:p>
    <w:p w:rsidR="00D275A9" w:rsidRDefault="00834DF9">
      <w:pPr>
        <w:tabs>
          <w:tab w:val="left" w:pos="9120"/>
        </w:tabs>
        <w:rPr>
          <w:u w:val="single"/>
        </w:rPr>
      </w:pPr>
      <w:r>
        <w:rPr>
          <w:u w:val="single"/>
        </w:rPr>
        <w:t>Межпредметные связи</w:t>
      </w:r>
    </w:p>
    <w:p w:rsidR="00D275A9" w:rsidRDefault="00834DF9">
      <w:pPr>
        <w:jc w:val="both"/>
        <w:outlineLvl w:val="0"/>
      </w:pPr>
      <w:r>
        <w:tab/>
        <w:t xml:space="preserve">Литература тесно связана с другими учебными предметами и, в первую очередь, с русским языком.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</w:t>
      </w:r>
    </w:p>
    <w:p w:rsidR="00D275A9" w:rsidRDefault="00834DF9">
      <w:pPr>
        <w:jc w:val="both"/>
      </w:pPr>
      <w:r>
        <w:tab/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действительности.</w:t>
      </w:r>
    </w:p>
    <w:p w:rsidR="00D275A9" w:rsidRDefault="00834DF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u w:val="single"/>
        </w:rPr>
        <w:t> Общая характеристика учебного предмета</w:t>
      </w:r>
    </w:p>
    <w:p w:rsidR="00D275A9" w:rsidRDefault="00834DF9">
      <w:pPr>
        <w:pStyle w:val="c3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Литература</w:t>
      </w:r>
      <w:r>
        <w:rPr>
          <w:rStyle w:val="c4"/>
          <w:color w:val="000000"/>
        </w:rPr>
        <w:t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D275A9" w:rsidRDefault="00834DF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 классики. Каждое классическое произведение всегда актуально, так как обращено к вечным человеческим ценностям. 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</w:t>
      </w:r>
      <w:proofErr w:type="gramStart"/>
      <w:r>
        <w:rPr>
          <w:rStyle w:val="c4"/>
          <w:color w:val="000000"/>
        </w:rPr>
        <w:t>теоретико-литературных знаний</w:t>
      </w:r>
      <w:proofErr w:type="gramEnd"/>
      <w:r>
        <w:rPr>
          <w:rStyle w:val="c4"/>
          <w:color w:val="000000"/>
        </w:rPr>
        <w:t xml:space="preserve"> и умений, отвечающий возрастным особенностям учащегося.</w:t>
      </w:r>
    </w:p>
    <w:p w:rsidR="00D275A9" w:rsidRDefault="00834DF9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D275A9" w:rsidRDefault="00834DF9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осознанное, творческое чтение художественных произведений разных жанров;</w:t>
      </w:r>
    </w:p>
    <w:p w:rsidR="00D275A9" w:rsidRDefault="00834DF9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выразительное чтение художественного текста;</w:t>
      </w:r>
    </w:p>
    <w:p w:rsidR="00D275A9" w:rsidRDefault="00834DF9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D275A9" w:rsidRDefault="00834DF9">
      <w:pPr>
        <w:numPr>
          <w:ilvl w:val="0"/>
          <w:numId w:val="5"/>
        </w:numPr>
        <w:shd w:val="clear" w:color="auto" w:fill="FFFFFF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ответы на вопросы, раскрывающие знание и понимание текста произведения;</w:t>
      </w:r>
    </w:p>
    <w:p w:rsidR="00D275A9" w:rsidRDefault="00834DF9">
      <w:pPr>
        <w:numPr>
          <w:ilvl w:val="0"/>
          <w:numId w:val="5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заучивание наизусть стихотворных и прозаических текстов;</w:t>
      </w:r>
    </w:p>
    <w:p w:rsidR="00D275A9" w:rsidRDefault="00834DF9">
      <w:pPr>
        <w:numPr>
          <w:ilvl w:val="0"/>
          <w:numId w:val="5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анализ и интерпретация произведения;</w:t>
      </w:r>
    </w:p>
    <w:p w:rsidR="00D275A9" w:rsidRDefault="00834DF9">
      <w:pPr>
        <w:numPr>
          <w:ilvl w:val="0"/>
          <w:numId w:val="5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lastRenderedPageBreak/>
        <w:t>составление планов и написание отзывов о произведениях;</w:t>
      </w:r>
    </w:p>
    <w:p w:rsidR="00D275A9" w:rsidRDefault="00834DF9">
      <w:pPr>
        <w:numPr>
          <w:ilvl w:val="0"/>
          <w:numId w:val="5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написание сочинений по литературным произведениям и на основе жизненных впечатлений;</w:t>
      </w:r>
    </w:p>
    <w:p w:rsidR="00D275A9" w:rsidRDefault="00834DF9">
      <w:pPr>
        <w:numPr>
          <w:ilvl w:val="0"/>
          <w:numId w:val="5"/>
        </w:numPr>
        <w:shd w:val="clear" w:color="auto" w:fill="FFFFFF"/>
        <w:ind w:left="357" w:hanging="35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</w:rPr>
        <w:t>целенаправленный поиск информации на основе знания ее источников и умения работать с ними</w:t>
      </w:r>
    </w:p>
    <w:p w:rsidR="00D275A9" w:rsidRDefault="00D275A9">
      <w:pPr>
        <w:spacing w:line="360" w:lineRule="auto"/>
        <w:jc w:val="both"/>
      </w:pPr>
    </w:p>
    <w:p w:rsidR="00D275A9" w:rsidRDefault="00834DF9">
      <w:pPr>
        <w:spacing w:line="360" w:lineRule="auto"/>
        <w:rPr>
          <w:b/>
          <w:u w:val="single"/>
        </w:rPr>
      </w:pPr>
      <w:r>
        <w:rPr>
          <w:b/>
          <w:u w:val="single"/>
        </w:rPr>
        <w:t>Место учебного предмета в учебном плане</w:t>
      </w:r>
    </w:p>
    <w:p w:rsidR="00D275A9" w:rsidRDefault="00834DF9">
      <w:pPr>
        <w:spacing w:line="360" w:lineRule="auto"/>
        <w:ind w:left="360"/>
      </w:pPr>
      <w:r>
        <w:t>Программа рассчитана на 3 часа в неделю.</w:t>
      </w:r>
    </w:p>
    <w:p w:rsidR="00D275A9" w:rsidRDefault="00834DF9">
      <w:pPr>
        <w:spacing w:line="360" w:lineRule="auto"/>
        <w:ind w:left="360"/>
        <w:rPr>
          <w:bCs/>
        </w:rPr>
      </w:pPr>
      <w:r>
        <w:rPr>
          <w:bCs/>
        </w:rPr>
        <w:t xml:space="preserve">Всего 102 часа, </w:t>
      </w:r>
    </w:p>
    <w:p w:rsidR="00D275A9" w:rsidRDefault="00834DF9">
      <w:pPr>
        <w:spacing w:line="360" w:lineRule="auto"/>
        <w:ind w:left="360"/>
        <w:rPr>
          <w:bCs/>
        </w:rPr>
      </w:pPr>
      <w:r>
        <w:rPr>
          <w:bCs/>
        </w:rPr>
        <w:t>из них:</w:t>
      </w:r>
    </w:p>
    <w:p w:rsidR="00D275A9" w:rsidRDefault="00834DF9">
      <w:pPr>
        <w:spacing w:line="360" w:lineRule="auto"/>
        <w:ind w:left="360"/>
        <w:rPr>
          <w:bCs/>
        </w:rPr>
      </w:pPr>
      <w:r>
        <w:rPr>
          <w:bCs/>
        </w:rPr>
        <w:t>классных сочинений – 5</w:t>
      </w:r>
    </w:p>
    <w:p w:rsidR="00D275A9" w:rsidRDefault="00834DF9">
      <w:pPr>
        <w:spacing w:line="360" w:lineRule="auto"/>
        <w:ind w:left="360"/>
        <w:rPr>
          <w:bCs/>
        </w:rPr>
      </w:pPr>
      <w:r>
        <w:rPr>
          <w:bCs/>
        </w:rPr>
        <w:t>уроков развития речи –  4</w:t>
      </w:r>
    </w:p>
    <w:p w:rsidR="00D275A9" w:rsidRDefault="00D275A9">
      <w:pPr>
        <w:spacing w:line="360" w:lineRule="auto"/>
        <w:jc w:val="both"/>
        <w:outlineLvl w:val="0"/>
        <w:rPr>
          <w:u w:val="single"/>
        </w:rPr>
      </w:pPr>
    </w:p>
    <w:p w:rsidR="00D275A9" w:rsidRDefault="00834DF9">
      <w:pPr>
        <w:spacing w:line="360" w:lineRule="auto"/>
        <w:rPr>
          <w:b/>
          <w:u w:val="single"/>
        </w:rPr>
      </w:pPr>
      <w:r>
        <w:rPr>
          <w:b/>
          <w:u w:val="single"/>
        </w:rPr>
        <w:t>Технологии обучения и формы урока</w:t>
      </w:r>
    </w:p>
    <w:p w:rsidR="00D275A9" w:rsidRDefault="00834DF9">
      <w:r>
        <w:rPr>
          <w:kern w:val="2"/>
        </w:rPr>
        <w:t xml:space="preserve">Программа направлена на формирование личностных, метапредметных и предметных результатов, реализацию системно- деятельностного подхода в организации образовательного процесса как отражение требований ФГОС. </w:t>
      </w:r>
      <w:r>
        <w:t>Предпочтительными формами организации учебного процесса являются: чтение и анализ текста, практикумы, обучение написанию сочинения, изложения. На уроках используются технологии обучения, направленные на развитие универсальных учебных действий: технология развития критического мышления, и</w:t>
      </w:r>
      <w:r>
        <w:rPr>
          <w:rStyle w:val="c2"/>
        </w:rPr>
        <w:t>нформационно – коммуникационная технология; проектная технология, технология развивающего обучения, здоровьесберегающие технологии, игровые технологии, модульная технология, технология мастерских, технология интегрированного обучения, педагогика сотрудничества, групповые технологии, традиционные технологии (классно-урочная система).</w:t>
      </w:r>
    </w:p>
    <w:p w:rsidR="00D275A9" w:rsidRDefault="00834DF9">
      <w:pPr>
        <w:spacing w:line="360" w:lineRule="auto"/>
      </w:pPr>
      <w:r>
        <w:t xml:space="preserve">Преобладающими формами текущего контроля знаний, умений, </w:t>
      </w:r>
      <w:proofErr w:type="gramStart"/>
      <w:r>
        <w:t>навыков</w:t>
      </w:r>
      <w:proofErr w:type="gramEnd"/>
      <w:r>
        <w:t xml:space="preserve"> учащихся являются: аналитическое чтение текста, творческий выборочный пересказ, контрольная работа, самостоятельная работа, проверочная работа, зачет, сочинения разных жанров.</w:t>
      </w:r>
    </w:p>
    <w:p w:rsidR="00D275A9" w:rsidRDefault="00834DF9">
      <w:pPr>
        <w:spacing w:line="360" w:lineRule="auto"/>
        <w:rPr>
          <w:b/>
          <w:u w:val="single"/>
        </w:rPr>
      </w:pPr>
      <w:r>
        <w:rPr>
          <w:b/>
          <w:u w:val="single"/>
        </w:rPr>
        <w:t>Планируемые результаты изучения учебного курса</w:t>
      </w:r>
    </w:p>
    <w:p w:rsidR="00D275A9" w:rsidRDefault="00834DF9">
      <w:pPr>
        <w:rPr>
          <w:b/>
        </w:rPr>
      </w:pPr>
      <w:r>
        <w:rPr>
          <w:b/>
        </w:rPr>
        <w:t>Личностные результаты</w:t>
      </w:r>
    </w:p>
    <w:p w:rsidR="00D275A9" w:rsidRDefault="00834DF9">
      <w:pPr>
        <w:jc w:val="both"/>
      </w:pPr>
      <w:r>
        <w:t>•воспитание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75A9" w:rsidRDefault="00834DF9">
      <w:pPr>
        <w:jc w:val="both"/>
      </w:pPr>
      <w:r>
        <w:lastRenderedPageBreak/>
        <w:t>•формирование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275A9" w:rsidRDefault="00834DF9">
      <w:pPr>
        <w:jc w:val="both"/>
      </w:pPr>
      <w:r>
        <w:t>•формирование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275A9" w:rsidRDefault="00834DF9">
      <w:pPr>
        <w:jc w:val="both"/>
      </w:pPr>
      <w:r>
        <w:t>•формирование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</w:p>
    <w:p w:rsidR="00D275A9" w:rsidRDefault="00834DF9">
      <w:pPr>
        <w:jc w:val="both"/>
      </w:pPr>
      <w:r>
        <w:t>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275A9" w:rsidRDefault="00834DF9">
      <w:pPr>
        <w:jc w:val="both"/>
      </w:pPr>
      <w:r>
        <w:t>•освоение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 этнокультурных, социальных и экономических особенностей;</w:t>
      </w:r>
    </w:p>
    <w:p w:rsidR="00D275A9" w:rsidRDefault="00834DF9">
      <w:pPr>
        <w:jc w:val="both"/>
      </w:pPr>
      <w:r>
        <w:t>•развитие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75A9" w:rsidRDefault="00834DF9">
      <w:pPr>
        <w:jc w:val="both"/>
      </w:pPr>
      <w:r>
        <w:t>•формирование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275A9" w:rsidRDefault="00834DF9">
      <w:pPr>
        <w:jc w:val="both"/>
      </w:pPr>
      <w:r>
        <w:t>•формирование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275A9" w:rsidRDefault="00834DF9">
      <w:pPr>
        <w:jc w:val="both"/>
      </w:pPr>
      <w:r>
        <w:t>•осознание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75A9" w:rsidRDefault="00834DF9">
      <w:pPr>
        <w:jc w:val="both"/>
      </w:pPr>
      <w:r>
        <w:t>•развитие эстетического сознания через освоение художественного наследия народов мира.</w:t>
      </w:r>
    </w:p>
    <w:p w:rsidR="00D275A9" w:rsidRDefault="00D275A9">
      <w:pPr>
        <w:jc w:val="both"/>
        <w:rPr>
          <w:b/>
        </w:rPr>
      </w:pPr>
    </w:p>
    <w:p w:rsidR="00D275A9" w:rsidRDefault="00834DF9">
      <w:pPr>
        <w:rPr>
          <w:b/>
        </w:rPr>
      </w:pPr>
      <w:r>
        <w:rPr>
          <w:b/>
        </w:rPr>
        <w:t>Метапредметные результаты</w:t>
      </w:r>
    </w:p>
    <w:p w:rsidR="00D275A9" w:rsidRDefault="00834DF9">
      <w:pPr>
        <w:pStyle w:val="text"/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 w:color="000000"/>
        </w:rPr>
        <w:t>Регулятивные УУД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: </w:t>
      </w:r>
    </w:p>
    <w:p w:rsidR="00D275A9" w:rsidRDefault="00834DF9">
      <w:pPr>
        <w:jc w:val="both"/>
      </w:pPr>
      <w:r>
        <w:sym w:font="Symbol" w:char="F0B7"/>
      </w: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75A9" w:rsidRDefault="00834DF9">
      <w:pPr>
        <w:jc w:val="both"/>
      </w:pPr>
      <w:r>
        <w:sym w:font="Symbol" w:char="F0B7"/>
      </w: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75A9" w:rsidRDefault="00834DF9">
      <w:pPr>
        <w:jc w:val="both"/>
      </w:pPr>
      <w:r>
        <w:sym w:font="Symbol" w:char="F0B7"/>
      </w: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75A9" w:rsidRDefault="00834DF9">
      <w:pPr>
        <w:jc w:val="both"/>
      </w:pPr>
      <w:r>
        <w:sym w:font="Symbol" w:char="F0B7"/>
      </w:r>
      <w:r>
        <w:t>умение оценивать правильность выполнения учебной задачи, собственные возможности её решения;</w:t>
      </w:r>
    </w:p>
    <w:p w:rsidR="00D275A9" w:rsidRDefault="00834DF9">
      <w:pPr>
        <w:jc w:val="both"/>
      </w:pPr>
      <w:r>
        <w:lastRenderedPageBreak/>
        <w:sym w:font="Symbol" w:char="F0B7"/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75A9" w:rsidRDefault="00834DF9">
      <w:pPr>
        <w:jc w:val="both"/>
      </w:pPr>
      <w:r>
        <w:sym w:font="Symbol" w:char="F0B7"/>
      </w: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275A9" w:rsidRDefault="00834DF9">
      <w:pPr>
        <w:pStyle w:val="text"/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 w:color="000000"/>
        </w:rPr>
        <w:t>Познавательные УУД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:rsidR="00D275A9" w:rsidRDefault="00834DF9">
      <w:pPr>
        <w:jc w:val="both"/>
      </w:pPr>
      <w:r>
        <w:sym w:font="Symbol" w:char="F0B7"/>
      </w: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275A9" w:rsidRDefault="00834DF9">
      <w:pPr>
        <w:jc w:val="both"/>
      </w:pPr>
      <w:r>
        <w:sym w:font="Symbol" w:char="F0B7"/>
      </w:r>
      <w: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D275A9" w:rsidRDefault="00834DF9">
      <w:pPr>
        <w:jc w:val="both"/>
      </w:pPr>
      <w:r>
        <w:sym w:font="Symbol" w:char="F0B7"/>
      </w:r>
      <w:r>
        <w:t>смысловое чтение;</w:t>
      </w:r>
    </w:p>
    <w:p w:rsidR="00D275A9" w:rsidRDefault="00834DF9">
      <w:pPr>
        <w:jc w:val="both"/>
      </w:pPr>
      <w:r>
        <w:sym w:font="Symbol" w:char="F0B7"/>
      </w:r>
      <w:r>
        <w:t>осуществлять поиск нужной информации, иллюстративного и текстового материала в дополнительных источниках;</w:t>
      </w:r>
    </w:p>
    <w:p w:rsidR="00D275A9" w:rsidRDefault="00834DF9">
      <w:pPr>
        <w:jc w:val="both"/>
      </w:pPr>
      <w:r>
        <w:sym w:font="Symbol" w:char="F0B7"/>
      </w:r>
      <w:r>
        <w:t>осуществлять запись указанной учителем информации;</w:t>
      </w:r>
    </w:p>
    <w:p w:rsidR="00D275A9" w:rsidRDefault="00834DF9">
      <w:pPr>
        <w:jc w:val="both"/>
      </w:pPr>
      <w:r>
        <w:sym w:font="Symbol" w:char="F0B7"/>
      </w:r>
      <w:r>
        <w:t>строить сообщения в устной и письменной форме;</w:t>
      </w:r>
    </w:p>
    <w:p w:rsidR="00D275A9" w:rsidRDefault="00834DF9">
      <w:pPr>
        <w:jc w:val="both"/>
      </w:pPr>
      <w:r>
        <w:sym w:font="Symbol" w:char="F0B7"/>
      </w:r>
      <w:r>
        <w:t>формирование и развитие компетентности в области использования информационно-коммуникационных технологий.</w:t>
      </w:r>
    </w:p>
    <w:p w:rsidR="00D275A9" w:rsidRDefault="00834DF9">
      <w:pPr>
        <w:pStyle w:val="text"/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 w:color="000000"/>
        </w:rPr>
        <w:t>Коммуникативные УУД:</w:t>
      </w:r>
    </w:p>
    <w:p w:rsidR="00D275A9" w:rsidRDefault="00834DF9">
      <w:pPr>
        <w:jc w:val="both"/>
      </w:pPr>
      <w:r>
        <w:sym w:font="Symbol" w:char="F0B7"/>
      </w:r>
      <w:r>
        <w:t>организовывать деловое сотрудничество;</w:t>
      </w:r>
    </w:p>
    <w:p w:rsidR="00D275A9" w:rsidRDefault="00834DF9">
      <w:pPr>
        <w:jc w:val="both"/>
      </w:pPr>
      <w:r>
        <w:sym w:font="Symbol" w:char="F0B7"/>
      </w:r>
      <w:r>
        <w:t>оформлять диалогическое высказывание в соответствие с требованиями речевого этикета;</w:t>
      </w:r>
    </w:p>
    <w:p w:rsidR="00D275A9" w:rsidRDefault="00834DF9">
      <w:pPr>
        <w:jc w:val="both"/>
      </w:pPr>
      <w:r>
        <w:sym w:font="Symbol" w:char="F0B7"/>
      </w:r>
      <w:r>
        <w:t>работать индивидуально и участвовать в работе группы;</w:t>
      </w:r>
    </w:p>
    <w:p w:rsidR="00D275A9" w:rsidRDefault="00834DF9">
      <w:pPr>
        <w:jc w:val="both"/>
      </w:pPr>
      <w:r>
        <w:sym w:font="Symbol" w:char="F0B7"/>
      </w:r>
      <w:r>
        <w:t>строить сообщения в устной и письменной форме;</w:t>
      </w:r>
    </w:p>
    <w:p w:rsidR="00D275A9" w:rsidRDefault="00834DF9">
      <w:pPr>
        <w:jc w:val="both"/>
      </w:pPr>
      <w:r>
        <w:sym w:font="Symbol" w:char="F0B7"/>
      </w:r>
      <w: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</w:t>
      </w:r>
      <w:r>
        <w:sym w:font="Symbol" w:char="F0B7"/>
      </w:r>
      <w:r>
        <w:t>владение устной и письменной речью; монологической контекстной речью;</w:t>
      </w:r>
    </w:p>
    <w:p w:rsidR="00D275A9" w:rsidRDefault="00834DF9">
      <w:pPr>
        <w:jc w:val="both"/>
      </w:pPr>
      <w:r>
        <w:sym w:font="Symbol" w:char="F0B7"/>
      </w:r>
      <w:r>
        <w:t>формирование и развитие компетентности в области использования информационно-коммуникационных технологий.</w:t>
      </w:r>
    </w:p>
    <w:p w:rsidR="00D275A9" w:rsidRDefault="00834DF9">
      <w:pPr>
        <w:rPr>
          <w:b/>
        </w:rPr>
      </w:pPr>
      <w:r>
        <w:rPr>
          <w:b/>
        </w:rPr>
        <w:t>Предметные результаты</w:t>
      </w:r>
    </w:p>
    <w:p w:rsidR="00D275A9" w:rsidRDefault="00834DF9">
      <w:pPr>
        <w:jc w:val="both"/>
      </w:pPr>
      <w:r>
        <w:sym w:font="Symbol" w:char="F0B7"/>
      </w:r>
      <w: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D275A9" w:rsidRDefault="00834DF9">
      <w:pPr>
        <w:jc w:val="both"/>
      </w:pPr>
      <w:r>
        <w:sym w:font="Symbol" w:char="F0B7"/>
      </w:r>
      <w: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275A9" w:rsidRDefault="00834DF9">
      <w:pPr>
        <w:jc w:val="both"/>
      </w:pPr>
      <w:r>
        <w:sym w:font="Symbol" w:char="F0B7"/>
      </w:r>
      <w: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 произведений, определение в произведении элементов сюжета, композиции, изобразительно-выразительных средств языка, </w:t>
      </w:r>
      <w:r>
        <w:lastRenderedPageBreak/>
        <w:t>понимание их роли в раскрытии идейно-художественного содержания изведения (элементы филологического анализа);  владение элементарной литературоведческой терминологией при анализе литературного произведения;</w:t>
      </w:r>
    </w:p>
    <w:p w:rsidR="00D275A9" w:rsidRDefault="00834DF9">
      <w:pPr>
        <w:jc w:val="both"/>
      </w:pPr>
      <w:r>
        <w:sym w:font="Symbol" w:char="F0B7"/>
      </w:r>
      <w: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275A9" w:rsidRDefault="00834DF9">
      <w:pPr>
        <w:jc w:val="both"/>
      </w:pPr>
      <w:r>
        <w:sym w:font="Symbol" w:char="F0B7"/>
      </w:r>
      <w:r>
        <w:t>формулирование собственного отношения к произведениям литературы, их оценка;</w:t>
      </w:r>
    </w:p>
    <w:p w:rsidR="00D275A9" w:rsidRDefault="00834DF9">
      <w:pPr>
        <w:jc w:val="both"/>
      </w:pPr>
      <w:r>
        <w:sym w:font="Symbol" w:char="F0B7"/>
      </w:r>
      <w:r>
        <w:t>собственная интерпретация (в отдельных случаях) изученных литературных произведений;</w:t>
      </w:r>
    </w:p>
    <w:p w:rsidR="00D275A9" w:rsidRDefault="00834DF9">
      <w:pPr>
        <w:jc w:val="both"/>
      </w:pPr>
      <w:r>
        <w:sym w:font="Symbol" w:char="F0B7"/>
      </w:r>
      <w:r>
        <w:t>понимание авторской позиции и своё отношение к ней;</w:t>
      </w:r>
    </w:p>
    <w:p w:rsidR="00D275A9" w:rsidRDefault="00834DF9">
      <w:pPr>
        <w:jc w:val="both"/>
      </w:pPr>
      <w:r>
        <w:sym w:font="Symbol" w:char="F0B7"/>
      </w:r>
      <w:r>
        <w:t>восприятие на слух литературных произведений разных жанров, осмысленное чтение и адекватное восприятие;</w:t>
      </w:r>
    </w:p>
    <w:p w:rsidR="00D275A9" w:rsidRDefault="00834DF9">
      <w:pPr>
        <w:jc w:val="both"/>
      </w:pPr>
      <w:r>
        <w:sym w:font="Symbol" w:char="F0B7"/>
      </w:r>
      <w: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275A9" w:rsidRDefault="00834DF9">
      <w:pPr>
        <w:jc w:val="both"/>
      </w:pPr>
      <w:r>
        <w:sym w:font="Symbol" w:char="F0B7"/>
      </w:r>
      <w: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D275A9" w:rsidRDefault="00834DF9">
      <w:pPr>
        <w:jc w:val="both"/>
      </w:pPr>
      <w:r>
        <w:sym w:font="Symbol" w:char="F0B7"/>
      </w:r>
      <w: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275A9" w:rsidRDefault="00834DF9">
      <w:pPr>
        <w:jc w:val="both"/>
      </w:pPr>
      <w:r>
        <w:sym w:font="Symbol" w:char="F0B7"/>
      </w:r>
      <w: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</w:t>
      </w:r>
    </w:p>
    <w:p w:rsidR="00D275A9" w:rsidRDefault="00D275A9">
      <w:pPr>
        <w:widowControl w:val="0"/>
        <w:autoSpaceDE w:val="0"/>
        <w:autoSpaceDN w:val="0"/>
        <w:adjustRightInd w:val="0"/>
        <w:jc w:val="both"/>
      </w:pPr>
    </w:p>
    <w:p w:rsidR="00D275A9" w:rsidRDefault="00D275A9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:rsidR="00D275A9" w:rsidRDefault="00D275A9">
      <w:pPr>
        <w:pStyle w:val="af5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275A9" w:rsidRDefault="00834DF9">
      <w:pPr>
        <w:pStyle w:val="af5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предмета литература 11 класса</w:t>
      </w:r>
    </w:p>
    <w:p w:rsidR="00D275A9" w:rsidRDefault="00834DF9">
      <w:pPr>
        <w:pStyle w:val="ae"/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br/>
        <w:t>Содержание тем учебного курса по литературе в 11 классе</w:t>
      </w:r>
    </w:p>
    <w:p w:rsidR="00D275A9" w:rsidRDefault="00834DF9">
      <w:pPr>
        <w:spacing w:line="360" w:lineRule="auto"/>
        <w:outlineLvl w:val="0"/>
        <w:rPr>
          <w:b/>
        </w:rPr>
      </w:pPr>
      <w:r>
        <w:rPr>
          <w:b/>
        </w:rPr>
        <w:t>Литература начала ХХ века (3ч)</w:t>
      </w:r>
    </w:p>
    <w:p w:rsidR="00D275A9" w:rsidRDefault="00834DF9">
      <w:pPr>
        <w:spacing w:line="360" w:lineRule="auto"/>
        <w:outlineLvl w:val="0"/>
      </w:pPr>
      <w:r>
        <w:t>Истоки и характер литературных исканий. Стремление к творческому преображению мира. Направление философской мысли начала ХХ века. Своеобразие реализма. Особенности новейшей поэзии модернизм: путь к новой гармонии. Символизм. Акмеизм. Проза ХХ века.</w:t>
      </w:r>
    </w:p>
    <w:p w:rsidR="00D275A9" w:rsidRDefault="00834DF9">
      <w:pPr>
        <w:spacing w:line="360" w:lineRule="auto"/>
        <w:outlineLvl w:val="0"/>
        <w:rPr>
          <w:b/>
        </w:rPr>
      </w:pPr>
      <w:r>
        <w:rPr>
          <w:b/>
        </w:rPr>
        <w:t>И.А. Бунин (5ч. + 2ч. р/р)</w:t>
      </w:r>
    </w:p>
    <w:p w:rsidR="00D275A9" w:rsidRDefault="00834DF9">
      <w:pPr>
        <w:spacing w:line="360" w:lineRule="auto"/>
        <w:outlineLvl w:val="0"/>
        <w:rPr>
          <w:b/>
        </w:rPr>
      </w:pPr>
      <w:r>
        <w:rPr>
          <w:color w:val="000000"/>
          <w:shd w:val="clear" w:color="auto" w:fill="FFFFFF"/>
        </w:rPr>
        <w:lastRenderedPageBreak/>
        <w:t>Жизнь и творчество (обзор).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Стихотворения: «Крещенская ночь.», «Собака» «Одиночество»</w:t>
      </w:r>
      <w:r>
        <w:rPr>
          <w:color w:val="000000"/>
        </w:rPr>
        <w:t> (возможен выбор трех других стихотворений) Тонкий лиризм пейзажной поэзии Бунина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«Деревня». Скрытая полемика с М. Горьким.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Рассказы:</w:t>
      </w:r>
      <w:r>
        <w:rPr>
          <w:b/>
          <w:bCs/>
          <w:color w:val="000000"/>
        </w:rPr>
        <w:t xml:space="preserve"> «</w:t>
      </w:r>
      <w:r>
        <w:rPr>
          <w:bCs/>
          <w:color w:val="000000"/>
        </w:rPr>
        <w:t>Господин из Сан-Франциско», «Чистый понедельник</w:t>
      </w:r>
      <w:r>
        <w:rPr>
          <w:b/>
          <w:bCs/>
          <w:color w:val="000000"/>
        </w:rPr>
        <w:t>»</w:t>
      </w:r>
      <w:r>
        <w:rPr>
          <w:color w:val="000000"/>
        </w:rPr>
        <w:t> (указанные рассказы являются обязательным для изучения). Своеобразие лирического повествования в прозе И.А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И.А. Бунина. Теория литературы. Психологизм пейзажа в художественной литературе. Рассказ (углубление представлений)</w:t>
      </w:r>
    </w:p>
    <w:p w:rsidR="00D275A9" w:rsidRDefault="00834DF9">
      <w:pPr>
        <w:pStyle w:val="ae"/>
        <w:shd w:val="clear" w:color="auto" w:fill="FFFFFF"/>
        <w:rPr>
          <w:b/>
          <w:color w:val="000000"/>
        </w:rPr>
      </w:pPr>
      <w:r>
        <w:rPr>
          <w:b/>
          <w:color w:val="000000"/>
        </w:rPr>
        <w:t>А.И. Куприн (3ч. + 2ч. р/р)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Жизнь и творчество (обзор) Повести «Поединок», «Олеся», </w:t>
      </w:r>
      <w:r>
        <w:rPr>
          <w:bCs/>
          <w:color w:val="000000"/>
        </w:rPr>
        <w:t xml:space="preserve">рассказ «Гранатовый браслет» </w:t>
      </w:r>
      <w:r>
        <w:rPr>
          <w:color w:val="000000"/>
        </w:rPr>
        <w:t>(одно из произведений на выбор). Любовь как высшая ценность мира в рассказе «Гранатовый браслет». Трагическая история любви Желткова и пробуждение души Веры Шеиной.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А.И. Куприна. Теория литературы. Сюжет и фабула эпического произведения (углубление понятий)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Проза начала ХХ века (5ч. + 1ч. р/р)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Л.Н. Андреев и символизм. Художественное своеобразие прозы. Литературный практикум «Портрет Иуды». Б.К. Зайцев «Преподобный Сергий Радонежский». Беллетризованные биографии. А.Т. Аверченко. Журнал «Сатирикон». Тэффи. (один автор по выбору) В.В. Набоков «Машенька».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Поэзия «Серебряного века» (4ч. + 1ч. р/р) 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Cs/>
          <w:color w:val="000000"/>
        </w:rPr>
        <w:t xml:space="preserve">Валерий Яковлевич Брюсов </w:t>
      </w:r>
      <w:r>
        <w:rPr>
          <w:color w:val="000000"/>
        </w:rPr>
        <w:t xml:space="preserve">Слово о поэте. </w:t>
      </w:r>
      <w:r>
        <w:rPr>
          <w:bCs/>
          <w:color w:val="000000"/>
        </w:rPr>
        <w:t>Стихотворения: «Творчество», «Юному поэту», «Каменщик», «Грядущие гунны» </w:t>
      </w:r>
      <w:r>
        <w:rPr>
          <w:color w:val="000000"/>
        </w:rPr>
        <w:t>(возможен выбор трех других стихотворений)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Брюсов как основоположник символизма в русской поэзии. Сквозные темы поэзии Брюсова-урбанизм, история, смена культур, мотивы научной поэзии. Рационализм, отточенность образов и стиля. </w:t>
      </w:r>
      <w:r>
        <w:rPr>
          <w:bCs/>
          <w:color w:val="000000"/>
        </w:rPr>
        <w:t>Константин Дмитриевич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Бальмонт 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lastRenderedPageBreak/>
        <w:t>Стихотворения: «Я мечтою ловил уходящие тени…», «</w:t>
      </w:r>
      <w:proofErr w:type="spellStart"/>
      <w:r>
        <w:rPr>
          <w:bCs/>
          <w:color w:val="000000"/>
        </w:rPr>
        <w:t>Безглагольность</w:t>
      </w:r>
      <w:proofErr w:type="spellEnd"/>
      <w:r>
        <w:rPr>
          <w:bCs/>
          <w:color w:val="000000"/>
        </w:rPr>
        <w:t>», «Я в этот мир пришел, чтоб видеть солнце…»</w:t>
      </w:r>
      <w:r>
        <w:rPr>
          <w:b/>
          <w:bCs/>
          <w:color w:val="000000"/>
        </w:rPr>
        <w:t> </w:t>
      </w:r>
      <w:r>
        <w:rPr>
          <w:color w:val="000000"/>
        </w:rPr>
        <w:t>(возможен выбор трех других стихотворений)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Шумный успех ранних книг К. Бальмонта: «Будем как солнце», «Только любовь», «</w:t>
      </w:r>
      <w:proofErr w:type="spellStart"/>
      <w:r>
        <w:rPr>
          <w:color w:val="000000"/>
        </w:rPr>
        <w:t>Семицветник</w:t>
      </w:r>
      <w:proofErr w:type="spellEnd"/>
      <w:r>
        <w:rPr>
          <w:color w:val="000000"/>
        </w:rPr>
        <w:t xml:space="preserve">». Поэзия как выразительница «говора стихий». Цветопись и звукопись поэзии Бальмонта. Интерес к древнеславянскому фольклору («Злые чары», «Жар-птица») Тема России в эмигрантской лирике Бальмонта </w:t>
      </w:r>
      <w:r>
        <w:rPr>
          <w:bCs/>
          <w:color w:val="000000"/>
        </w:rPr>
        <w:t>Николай Степанович Гумилев.</w:t>
      </w:r>
      <w:r>
        <w:rPr>
          <w:color w:val="000000"/>
        </w:rPr>
        <w:t xml:space="preserve"> </w:t>
      </w:r>
      <w:r>
        <w:rPr>
          <w:bCs/>
          <w:color w:val="000000"/>
        </w:rPr>
        <w:t>Стихотворения: «Жираф», «Озеро Чад», «Волшебная скрипка», «Заблудившийся трамвай» </w:t>
      </w:r>
      <w:r>
        <w:rPr>
          <w:color w:val="000000"/>
        </w:rPr>
        <w:t>(возможен выбор трех других стихотворений)</w:t>
      </w:r>
      <w:r>
        <w:rPr>
          <w:bCs/>
          <w:color w:val="000000"/>
        </w:rPr>
        <w:t>.</w:t>
      </w:r>
      <w:r>
        <w:rPr>
          <w:color w:val="000000"/>
        </w:rPr>
        <w:t xml:space="preserve">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ХХ века. </w:t>
      </w:r>
      <w:r>
        <w:rPr>
          <w:bCs/>
          <w:color w:val="000000"/>
        </w:rPr>
        <w:t>Игорь Северянин (И.В. Лотарев)</w:t>
      </w:r>
      <w:r>
        <w:rPr>
          <w:color w:val="000000"/>
        </w:rPr>
        <w:t xml:space="preserve"> </w:t>
      </w:r>
      <w:r>
        <w:rPr>
          <w:bCs/>
          <w:color w:val="000000"/>
        </w:rPr>
        <w:t>Стихотворения из сборников: «Громокипящий кубок», «Ананасы в шампанском» «Романтические розы.»,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«Медальоны»</w:t>
      </w:r>
      <w:r>
        <w:rPr>
          <w:b/>
          <w:bCs/>
          <w:color w:val="000000"/>
        </w:rPr>
        <w:t> </w:t>
      </w:r>
      <w:r>
        <w:rPr>
          <w:color w:val="000000"/>
        </w:rPr>
        <w:t>(три стихотворения по выбору учителя и учащихся)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Поиски новых поэтических форм. Фантазия автора как сущность поэтического творчества. Поэтические неологизмы Северянина. Грезы и ирония поэта Теория литературы Символизм. Акмеизм. Футуризм. (начальные представления) Изобразительно-выразительные средства художественной литературы: тропы, синтаксические фигуры, звукопись (углубление и закрепление представлений.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Максим Горький (8ч. +2ч. р/р)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Жизнь и творчество (обзор). </w:t>
      </w:r>
      <w:r>
        <w:rPr>
          <w:bCs/>
          <w:color w:val="000000"/>
        </w:rPr>
        <w:t>Рассказ «Старуха Изергиль»</w:t>
      </w:r>
      <w:r>
        <w:rPr>
          <w:color w:val="000000"/>
        </w:rPr>
        <w:t>. Романтический пафос и суровая правда рассказов М. Горького. Народнопоэтические истоки романтической прозы писателя. Проблема героя в рассказах Горького. Смысл противопоставления Данко и Лары. Особенности композиции рассказа «Старуха Изергиль» Пьеса 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правда факта(Бубнов), правда утешительной лжи (Лука), правда веры в человека (Сатин). Новаторство Горького-драматурга. Сценическая судьба пьесы. Теория литературы. Социально-философская драма как жанр драматургии (начальные представления). Роман «Мать». Поиски нравственной ценности революции. «Последние мысли».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А.А. Блок (5ч.)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Жизнь и творчество. (обзор) </w:t>
      </w:r>
      <w:r>
        <w:rPr>
          <w:bCs/>
          <w:color w:val="000000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 </w:t>
      </w:r>
      <w:r>
        <w:rPr>
          <w:color w:val="000000"/>
        </w:rPr>
        <w:t>(указанные стихотворения являются обязательными для изучения)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>«Вхожу я в темные храмы…», «О, я хочу безумно жить…», «Скифы» </w:t>
      </w:r>
      <w:r>
        <w:rPr>
          <w:color w:val="000000"/>
        </w:rPr>
        <w:t>(возможен выбор трех других стихотворений)</w:t>
      </w:r>
      <w:r>
        <w:rPr>
          <w:bCs/>
          <w:color w:val="000000"/>
        </w:rPr>
        <w:t>.</w:t>
      </w:r>
      <w:r>
        <w:rPr>
          <w:color w:val="000000"/>
        </w:rPr>
        <w:t xml:space="preserve"> Литературные и философские пристрастия юного поэта. Влияние Жуковского Фета, Полонского, философии Вл. Соловьева 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“страшного мира”, идеал и действительность в художественном мире поэта. Тема Родин в поэзии Блока. Исторический путь России в цикле “На поле Куликовом”. Поэт и революция. </w:t>
      </w:r>
      <w:r>
        <w:rPr>
          <w:bCs/>
          <w:color w:val="000000"/>
        </w:rPr>
        <w:t>Поэма «Двенадцать».</w:t>
      </w:r>
      <w:r>
        <w:rPr>
          <w:color w:val="000000"/>
        </w:rPr>
        <w:t xml:space="preserve"> История создания поэмы и ее восприятие </w:t>
      </w:r>
      <w:r>
        <w:rPr>
          <w:color w:val="000000"/>
        </w:rPr>
        <w:lastRenderedPageBreak/>
        <w:t>современниками. Многоплановость, сложность художественного мира поэмы. Символическое и конкретно-реалистическое в поэме. Гармония несочетаемого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 Теория литературы. Лирический цикл(стихотворений). Верлибр (свободный стих). Авторская позиция и способы ее выражения в произведении (развитие представлений.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С.А. Есенин (4ч.) 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Жизнь и творчество. (обзор) </w:t>
      </w:r>
      <w:r>
        <w:rPr>
          <w:bCs/>
          <w:color w:val="000000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«Сорокоуст» </w:t>
      </w:r>
      <w:r>
        <w:rPr>
          <w:color w:val="000000"/>
        </w:rPr>
        <w:t>(указанные стихотворения являются обязательными для изучения)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>Стихотворения: «Письмо к женщине», «Собаке Качалова», «Я покинул родимый дом…», «Неуютная жидкая лунность…» </w:t>
      </w:r>
      <w:r>
        <w:rPr>
          <w:color w:val="000000"/>
        </w:rPr>
        <w:t>(возможен выбор трех других стихотворений)</w:t>
      </w:r>
      <w:r>
        <w:rPr>
          <w:bCs/>
          <w:color w:val="000000"/>
        </w:rPr>
        <w:t>. </w:t>
      </w:r>
      <w:r>
        <w:rPr>
          <w:color w:val="000000"/>
        </w:rPr>
        <w:t>Всепроникающий лиризм – специфика поэзии Есенина. Россия, Русь как главная тема всего его творчества. Идея «узловой связи» природы и человека. Народнопоэтические истоки есенинской поэзии. Песенная основа его поэтики. Традиции Пушкина и Кольцова, влияние Блока и Клюева</w:t>
      </w:r>
      <w:r>
        <w:rPr>
          <w:rFonts w:ascii="Verdana" w:hAnsi="Verdana"/>
          <w:color w:val="000000"/>
          <w:sz w:val="20"/>
          <w:szCs w:val="20"/>
        </w:rPr>
        <w:t xml:space="preserve">. Любовная тема в лирике Есенина. Исповедальность стихотворных посланий родным и </w:t>
      </w:r>
      <w:r>
        <w:rPr>
          <w:color w:val="000000"/>
        </w:rPr>
        <w:t>любимым людям. Есенин и имажинизм. Богатство поэтического языка. Цветопись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 Теория литературы. Фольклоризм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В.В. Маяковский (4ч.)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Cs/>
          <w:color w:val="000000"/>
        </w:rPr>
      </w:pPr>
      <w:r>
        <w:rPr>
          <w:color w:val="000000"/>
        </w:rPr>
        <w:t xml:space="preserve">Жизнь и творчество. (Обзор) </w:t>
      </w:r>
      <w:r>
        <w:rPr>
          <w:bCs/>
          <w:color w:val="000000"/>
        </w:rPr>
        <w:t>Стихотворения: «А вы могли бы?», «Послушайте!», «Скрипка и немножко нервно», «</w:t>
      </w:r>
      <w:proofErr w:type="spellStart"/>
      <w:r>
        <w:rPr>
          <w:bCs/>
          <w:color w:val="000000"/>
        </w:rPr>
        <w:t>Лиличка</w:t>
      </w:r>
      <w:proofErr w:type="spellEnd"/>
      <w:r>
        <w:rPr>
          <w:bCs/>
          <w:color w:val="000000"/>
        </w:rPr>
        <w:t>!», «Юбилейное», «Прозаседавшиеся» </w:t>
      </w:r>
      <w:r>
        <w:rPr>
          <w:color w:val="000000"/>
        </w:rPr>
        <w:t>(указанные стихотворения являются обязательными для изучения)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>Стихотворения: «Нате!», «Разговор с фининспектором о поэзии», «Письмо Татьяне Яковлевой», «Сергею Есенину» </w:t>
      </w:r>
      <w:r>
        <w:rPr>
          <w:color w:val="000000"/>
        </w:rPr>
        <w:t>(возможен выбор трех других стихотворений)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>Начало творческого пути: дух бунтарства и эпатажа. Поэзия и живопись. Маяковский и футуризм. Поэт и революция</w:t>
      </w:r>
      <w:r>
        <w:rPr>
          <w:color w:val="000000"/>
        </w:rPr>
        <w:t xml:space="preserve"> Маяковский и футуризм. Дух бунтарства в ранней лирике. Поэт и революция. Пафос революционного переустройства мира. Новаторство Маяковского (ритм, рифма, неологизмы, гиперболичность, пластика образов, неожиданные метафоры, необычность строфики и графики стиха). Своеобразие любовной лирики.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 </w:t>
      </w:r>
      <w:r>
        <w:rPr>
          <w:bCs/>
          <w:color w:val="000000"/>
        </w:rPr>
        <w:t>XX</w:t>
      </w:r>
      <w:r>
        <w:rPr>
          <w:color w:val="000000"/>
        </w:rPr>
        <w:t> </w:t>
      </w:r>
      <w:r>
        <w:rPr>
          <w:bCs/>
          <w:color w:val="000000"/>
        </w:rPr>
        <w:t>столетия.</w:t>
      </w:r>
      <w:r>
        <w:rPr>
          <w:color w:val="000000"/>
        </w:rPr>
        <w:t xml:space="preserve"> </w:t>
      </w:r>
      <w:r>
        <w:rPr>
          <w:bCs/>
          <w:color w:val="000000"/>
        </w:rPr>
        <w:t>Теория литературы. Футуризм (развитие представлений). Тоническое стихосложение (углубление понятия) Развитие представлений о рифме: рифма составная (каламбурная), рифма ассонансная.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Литературный процесс 20-х годов (1ч.)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Cs/>
          <w:color w:val="000000"/>
        </w:rPr>
      </w:pPr>
      <w:r>
        <w:rPr>
          <w:bCs/>
          <w:color w:val="000000"/>
        </w:rPr>
        <w:lastRenderedPageBreak/>
        <w:t>Народ и революция в поэзии и прозе: этапы становления реализма нового типа. Осмысление событий революции и судьбы России. Д.А. Фурманов, А.С. Серафимович. Литературные группировки 20-х годов И.Э. Бабель, Б. Пильняк, М.М. Зощенко.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>
        <w:rPr>
          <w:b/>
          <w:bCs/>
          <w:color w:val="000000"/>
        </w:rPr>
        <w:t>Литература 30-х годов (2ч.)</w:t>
      </w:r>
    </w:p>
    <w:p w:rsidR="00D275A9" w:rsidRDefault="00834DF9">
      <w:pPr>
        <w:rPr>
          <w:color w:val="000000"/>
        </w:rPr>
      </w:pPr>
      <w:r>
        <w:rPr>
          <w:color w:val="000000"/>
          <w:shd w:val="clear" w:color="auto" w:fill="FFFFFF"/>
        </w:rPr>
        <w:t xml:space="preserve">Сложность творческих поисков и писательских судеб в 30-е годы. Судьба человека и его призвание в поэзии 30-х годов. Понимание миссии поэта и значения поэзии в творчестве А. Ахматовой, М. Цветаевой, Б. Пастернака, О. Мандельштама и др. </w:t>
      </w:r>
      <w:r>
        <w:rPr>
          <w:color w:val="000000"/>
        </w:rPr>
        <w:t>Новая волна поэтов: лирические стихотворения Б. Корнилова, П. Васильева, Мю Исаковского, А. Прокофьева, Я. Смелякова, поэмы А. Твардовского, И. Сельвинского.</w:t>
      </w:r>
      <w:r>
        <w:t xml:space="preserve"> </w:t>
      </w:r>
      <w:r>
        <w:rPr>
          <w:color w:val="000000"/>
        </w:rPr>
        <w:t xml:space="preserve">Тема русской истории в литературе 30-х годов: А. Толстой «Петр Первый», Ю Тынянов «Смерть </w:t>
      </w:r>
      <w:proofErr w:type="spellStart"/>
      <w:r>
        <w:rPr>
          <w:color w:val="000000"/>
        </w:rPr>
        <w:t>Вазир-Мухтара</w:t>
      </w:r>
      <w:proofErr w:type="spellEnd"/>
      <w:r>
        <w:rPr>
          <w:color w:val="000000"/>
        </w:rPr>
        <w:t xml:space="preserve">», поэмы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Кедрина</w:t>
      </w:r>
      <w:proofErr w:type="spellEnd"/>
      <w:r>
        <w:rPr>
          <w:color w:val="000000"/>
        </w:rPr>
        <w:t>, К. Симонова, Л. Мартынова. Утверждение пафоса и драматизма революционных испытаний в творчестве М. Шолохова, Н. Островского,</w:t>
      </w:r>
      <w:r>
        <w:t xml:space="preserve"> </w:t>
      </w:r>
      <w:r>
        <w:rPr>
          <w:color w:val="000000"/>
        </w:rPr>
        <w:t>А.П. Платонова «Котлован».</w:t>
      </w:r>
    </w:p>
    <w:p w:rsidR="00D275A9" w:rsidRDefault="00D275A9">
      <w:pPr>
        <w:rPr>
          <w:b/>
          <w:color w:val="000000"/>
        </w:rPr>
      </w:pPr>
    </w:p>
    <w:p w:rsidR="00D275A9" w:rsidRDefault="00834DF9">
      <w:pPr>
        <w:rPr>
          <w:b/>
          <w:color w:val="000000"/>
        </w:rPr>
      </w:pPr>
      <w:r>
        <w:rPr>
          <w:b/>
          <w:color w:val="000000"/>
        </w:rPr>
        <w:t>М.А. Булгаков (6ч. + 2ч. р/р)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Жизнь и творчество. (Обзор). Роман «Мастер и Маргарита» </w:t>
      </w:r>
      <w:r>
        <w:rPr>
          <w:color w:val="000000"/>
          <w:shd w:val="clear" w:color="auto" w:fill="FFFFFF"/>
        </w:rPr>
        <w:t>История создания и публикации романа «Мастер и Маргарита». Своеобразие жанра и композиции романа. Роль эпиграфа. Многоплановость, разноуровневость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Маргарита»-апология творчества и идеальной любви в атмосфере отчаяния и мрака.</w:t>
      </w:r>
      <w:r>
        <w:rPr>
          <w:color w:val="000000"/>
        </w:rPr>
        <w:t xml:space="preserve"> Традиции европейской и отечественной литературы в романе М.А. Булгакова «Мастер и Маргарита» Теория литературы. Разнообразие типов романа в русской прозе XX века. Традиции и новаторство в литературе.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М.И. Цветаева (2ч.)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Жизнь и творчество (обзор). </w:t>
      </w:r>
      <w:r>
        <w:rPr>
          <w:bCs/>
          <w:color w:val="000000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 </w:t>
      </w:r>
      <w:r>
        <w:rPr>
          <w:color w:val="000000"/>
        </w:rPr>
        <w:t>(указанные стихотворения являются обязательными для изучения)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>Стихотворения: «Попытка ревности…», «Стихи о Москве» </w:t>
      </w:r>
      <w:r>
        <w:rPr>
          <w:color w:val="000000"/>
        </w:rPr>
        <w:t>(возможен выбор двух других стихотворений)</w:t>
      </w:r>
      <w:r>
        <w:rPr>
          <w:bCs/>
          <w:color w:val="000000"/>
        </w:rPr>
        <w:t>.</w:t>
      </w:r>
      <w:r>
        <w:rPr>
          <w:color w:val="000000"/>
        </w:rPr>
        <w:t xml:space="preserve"> Уникальность поэтического голоса Цветаевой. Искренность лирического монолога- исповеди. Тема творчества, миссии поэта, значения поэзии в творчестве Цветаевой. Тема Родины. Фольклорные истоки поэтики. Образы Пушкина, Блока, Ахматовой, Маяковского, Есенина в цветаевском творчестве. Традиции Цветаевой в русской поэзии XX</w:t>
      </w:r>
      <w:r>
        <w:rPr>
          <w:bCs/>
          <w:color w:val="000000"/>
        </w:rPr>
        <w:t> </w:t>
      </w:r>
      <w:r>
        <w:rPr>
          <w:color w:val="000000"/>
        </w:rPr>
        <w:t>века. Теория литературы. Стихотворный лирический цикл (углубление понятия), фольклоризм литературы (углубление понятия), лирический герой (углубление понятия).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О.Э. Мандельштам (2ч.)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Жизнь и творчество (обзор). </w:t>
      </w:r>
      <w:r>
        <w:rPr>
          <w:bCs/>
          <w:color w:val="000000"/>
        </w:rPr>
        <w:t>Стихотворения: «</w:t>
      </w:r>
      <w:proofErr w:type="spellStart"/>
      <w:r>
        <w:rPr>
          <w:bCs/>
          <w:color w:val="000000"/>
        </w:rPr>
        <w:t>Notre</w:t>
      </w:r>
      <w:proofErr w:type="spellEnd"/>
      <w:r>
        <w:rPr>
          <w:bCs/>
          <w:color w:val="000000"/>
        </w:rPr>
        <w:t> </w:t>
      </w:r>
      <w:proofErr w:type="spellStart"/>
      <w:r>
        <w:rPr>
          <w:bCs/>
          <w:color w:val="000000"/>
        </w:rPr>
        <w:t>Dame</w:t>
      </w:r>
      <w:proofErr w:type="spellEnd"/>
      <w:r>
        <w:rPr>
          <w:bCs/>
          <w:color w:val="000000"/>
        </w:rPr>
        <w:t>», «Бессонница. Гомер. Тугие паруса…», «За гремучую доблесть грядущих веков…», «Я вернулся в мой город, знакомый до слез…» </w:t>
      </w:r>
      <w:r>
        <w:rPr>
          <w:color w:val="000000"/>
        </w:rPr>
        <w:t>(указанные стихотворения являются обязательными для изучения)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>Стихотворения: «Невыразимая печаль», «</w:t>
      </w:r>
      <w:proofErr w:type="spellStart"/>
      <w:r>
        <w:rPr>
          <w:bCs/>
          <w:color w:val="000000"/>
        </w:rPr>
        <w:t>Tristia</w:t>
      </w:r>
      <w:proofErr w:type="spellEnd"/>
      <w:r>
        <w:rPr>
          <w:bCs/>
          <w:color w:val="000000"/>
        </w:rPr>
        <w:t>» </w:t>
      </w:r>
      <w:r>
        <w:rPr>
          <w:color w:val="000000"/>
        </w:rPr>
        <w:t>(возможен выбор двух других стихотворений)</w:t>
      </w:r>
      <w:r>
        <w:rPr>
          <w:bCs/>
          <w:color w:val="000000"/>
        </w:rPr>
        <w:t>.</w:t>
      </w:r>
      <w:r>
        <w:rPr>
          <w:color w:val="000000"/>
        </w:rPr>
        <w:t xml:space="preserve"> Культурологические истоки творчества поэта. Слово, словообраз в поэтике Мандельштама. Описательно-живописная манера и философичность поэзии Мандельштама. Поэт и век-волкодав. Поэзия Мандельштама в конце 19 начале 20 века. Теория литературы. Импрессионизм (развитие представлений). Стих, строфа, рифма, способы рифмовки (закрепление понятий.)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А.Н. Толстой (2ч.)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«Детство Никиты». «Хождение по мукам» - от романа к роману-эпопее. Толстой в годы Великой Отечественной войны. «Пётр Первый» Историзм и злободневность. Композиция романа. Образ Петра. Народ в романе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М.М. Пришвин (2ч.)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Особенности художественного мироощущения Пришвина. Природа – зеркало человека. Сказки о Правде. Завещание художника.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Б.Л. Пастернак (3ч.)</w:t>
      </w:r>
    </w:p>
    <w:p w:rsidR="00D275A9" w:rsidRDefault="00834DF9">
      <w:pPr>
        <w:pStyle w:val="ae"/>
        <w:shd w:val="clear" w:color="auto" w:fill="FFFFFF"/>
        <w:rPr>
          <w:color w:val="000000"/>
        </w:rPr>
      </w:pPr>
      <w:r>
        <w:rPr>
          <w:color w:val="000000"/>
        </w:rPr>
        <w:t>Поэт и эпоха. Человек и природа. «Доктор Живаго»: проза поэта.</w:t>
      </w:r>
      <w:r>
        <w:rPr>
          <w:bCs/>
          <w:color w:val="000000"/>
        </w:rPr>
        <w:t xml:space="preserve"> Стихотворения: «Февраль. Достать чернил и плакать!..», «Определение поэзии», «Во всем мне хочется дойти…», «</w:t>
      </w:r>
      <w:r>
        <w:rPr>
          <w:color w:val="000000"/>
        </w:rPr>
        <w:t>Гамлет</w:t>
      </w:r>
      <w:r>
        <w:rPr>
          <w:bCs/>
          <w:color w:val="000000"/>
        </w:rPr>
        <w:t>», «Зимняя ночь» </w:t>
      </w:r>
      <w:r>
        <w:rPr>
          <w:color w:val="000000"/>
        </w:rPr>
        <w:t>(указанные стихотворения являются обязательными для изучения)</w:t>
      </w:r>
      <w:r>
        <w:rPr>
          <w:bCs/>
          <w:color w:val="000000"/>
        </w:rPr>
        <w:t>. Стихотворение: «Марбург», «Быть знаменитым некрасиво…» </w:t>
      </w:r>
      <w:r>
        <w:rPr>
          <w:color w:val="000000"/>
        </w:rPr>
        <w:t>(возможен выбор двух других стихотворений)</w:t>
      </w:r>
      <w:r>
        <w:rPr>
          <w:bCs/>
          <w:color w:val="000000"/>
        </w:rPr>
        <w:t xml:space="preserve">. </w:t>
      </w:r>
      <w:r>
        <w:rPr>
          <w:color w:val="000000"/>
        </w:rPr>
        <w:t xml:space="preserve">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 – переводчик </w:t>
      </w:r>
      <w:r>
        <w:rPr>
          <w:bCs/>
          <w:color w:val="000000"/>
        </w:rPr>
        <w:t xml:space="preserve">Роман «Доктор Живаго». </w:t>
      </w:r>
      <w:r>
        <w:rPr>
          <w:color w:val="000000"/>
        </w:rPr>
        <w:t>История создания и публикации романа. Жанровое своеобразие и композиция романа, соединение в нем прозы, поэзии, эпического и лирического начал. Образы символы и сквозные мотивы в романе. Образ главного героя-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D275A9" w:rsidRDefault="00D275A9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А.А. Ахматова (2ч. + 2ч. р/р)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lastRenderedPageBreak/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 </w:t>
      </w:r>
      <w:r>
        <w:rPr>
          <w:color w:val="000000"/>
        </w:rPr>
        <w:t>(указанные стихотворения являются обязательными для изучения)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>Стихотворения: «Я научилась просто, мудро жить…», «Бывает так: какая-то истома…» </w:t>
      </w:r>
      <w:r>
        <w:rPr>
          <w:color w:val="000000"/>
        </w:rPr>
        <w:t>(возможен выбор двух других стихотворений)</w:t>
      </w:r>
      <w:r>
        <w:rPr>
          <w:bCs/>
          <w:color w:val="000000"/>
        </w:rPr>
        <w:t>.</w:t>
      </w:r>
      <w:r>
        <w:rPr>
          <w:color w:val="000000"/>
        </w:rPr>
        <w:t xml:space="preserve"> Искренность интонаций и глубокий психологизм ахматовской лирики. </w:t>
      </w:r>
      <w:proofErr w:type="gramStart"/>
      <w:r>
        <w:rPr>
          <w:color w:val="000000"/>
        </w:rPr>
        <w:t>Любовь</w:t>
      </w:r>
      <w:proofErr w:type="gramEnd"/>
      <w:r>
        <w:rPr>
          <w:color w:val="000000"/>
        </w:rPr>
        <w:t xml:space="preserve"> как и прекрасное, всепоглощающее чувство в поэзии Ахматовой. Слияние темы России собственной судьбы в исповедальной лирике Ахматовой. 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Гражданский пафос лирики Ахматовой в годы Великой Отечественной войны. </w:t>
      </w:r>
      <w:r>
        <w:rPr>
          <w:bCs/>
          <w:color w:val="000000"/>
        </w:rPr>
        <w:t>Поэма «Реквием». </w:t>
      </w:r>
      <w:r>
        <w:rPr>
          <w:color w:val="000000"/>
        </w:rPr>
        <w:t>Трагедия народа и поэта. Смысл названия поэмы Библейские мотивы и образы в поэме. Трагическое звучание «Реквиема». Тема суда времени и исторической памяти. Особенности жанра и композиции поэмы. Теория литературы. Лирическое и эпическое в поэме как жанре литературы (закрепление понятия). Сюжетность лирики (развитие представлений).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Н.А. Заболоцкий (2ч.)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«Столбцы» - зарождение главной темы. Расширение тематики. «Мысль – образ- музыка» - своеобразие творческой манеры поэта.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М.А. Шолохов (8ч. + 2ч. р/р)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Жизнь. Творчество. Личность. (Обзор). «Тихий Дон»- роман-эпопея о всенародной трагедии. История создания шолоховского эпоса.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человеческих ценностей в романе. Традиции Л.Н. Толстого в прозе М.А.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 XX века. Теория литературы. Роман –эпопея (закрепление понятия). Художественное время и художественное пространство (углубление понятия). Традиции и новаторство в художественном творчестве (развитие представлений).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Литература периода Великой Отечественной войны (2ч.)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А. Ахматовой, Б. Пастернака, Н. Тихонова, М. Исаковского, А. Суркова, Б. Прокофьева, К. Симонова, О. </w:t>
      </w:r>
      <w:proofErr w:type="spellStart"/>
      <w:r>
        <w:rPr>
          <w:color w:val="000000"/>
        </w:rPr>
        <w:t>Берггольц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Кедрина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; песни А. Фатьянова; поэмы «Зоя» М. </w:t>
      </w:r>
      <w:proofErr w:type="spellStart"/>
      <w:r>
        <w:rPr>
          <w:color w:val="000000"/>
        </w:rPr>
        <w:t>Алигер</w:t>
      </w:r>
      <w:proofErr w:type="spellEnd"/>
      <w:r>
        <w:rPr>
          <w:color w:val="000000"/>
        </w:rPr>
        <w:t xml:space="preserve">, «Февральский дневник» О. Берггольц, «Пулковский меридиан» В. </w:t>
      </w:r>
      <w:proofErr w:type="spellStart"/>
      <w:r>
        <w:rPr>
          <w:color w:val="000000"/>
        </w:rPr>
        <w:t>Инбер</w:t>
      </w:r>
      <w:proofErr w:type="spellEnd"/>
      <w:r>
        <w:rPr>
          <w:color w:val="000000"/>
        </w:rPr>
        <w:t xml:space="preserve">, «Сын» П. Антакольского. Органическое сочетание высоких патриотических чувств с глубоко личными интимными переживаниями лирического героя. Активизация внимания </w:t>
      </w:r>
      <w:proofErr w:type="gramStart"/>
      <w:r>
        <w:rPr>
          <w:color w:val="000000"/>
        </w:rPr>
        <w:t xml:space="preserve">к героическому </w:t>
      </w:r>
      <w:r>
        <w:rPr>
          <w:color w:val="000000"/>
        </w:rPr>
        <w:lastRenderedPageBreak/>
        <w:t>прошлому народа</w:t>
      </w:r>
      <w:proofErr w:type="gramEnd"/>
      <w:r>
        <w:rPr>
          <w:color w:val="000000"/>
        </w:rPr>
        <w:t xml:space="preserve"> в лирической и эпической поэзии, обобщенно-символическое звучание признаний в любви к родным местам, близким людям. Человек на войне, правда о нем. Жестокие реалии и романтика в описании войны. Очерки, рассказы, повести А. Толстого, М. Шолохова, К. Паустовского, А. Платонова, В. Гроссмана и др. Глубочайшие нравственные конфликты, особое напряжение в противоборстве характеров, чувств, убеждений в трагической ситуации войны: драматургия К. Симонова, Л. Леонова. Пьеса – сказка Е. Шварца «Дракон». Значение литературы периода Великой Отечественной войны для прозы, поэзии, драматургии второй половины XX века.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А.Т. Твардовский (2ч.)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>Стихотворения: «Вся суть в одном-единственном завете…», «Памяти матери», «Я знаю, никакой моей вины…» </w:t>
      </w:r>
      <w:r>
        <w:rPr>
          <w:color w:val="000000"/>
        </w:rPr>
        <w:t>(указанные стихотворения являются обязательными для изучения)</w:t>
      </w:r>
      <w:r>
        <w:rPr>
          <w:bCs/>
          <w:color w:val="000000"/>
        </w:rPr>
        <w:t>.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Стихотворения: «В тот день, когда закончилась война...», «Дробиться рваный цоколь монумента» и </w:t>
      </w:r>
      <w:proofErr w:type="spellStart"/>
      <w:r>
        <w:rPr>
          <w:bCs/>
          <w:color w:val="000000"/>
        </w:rPr>
        <w:t>др</w:t>
      </w:r>
      <w:proofErr w:type="spellEnd"/>
      <w:r>
        <w:rPr>
          <w:bCs/>
          <w:color w:val="000000"/>
        </w:rPr>
        <w:t> </w:t>
      </w:r>
      <w:r>
        <w:rPr>
          <w:color w:val="000000"/>
        </w:rPr>
        <w:t>(возможен выбор двух других стихотворений)</w:t>
      </w:r>
      <w:r>
        <w:rPr>
          <w:bCs/>
          <w:color w:val="000000"/>
        </w:rPr>
        <w:t>. </w:t>
      </w:r>
      <w:r>
        <w:rPr>
          <w:color w:val="000000"/>
        </w:rPr>
        <w:t xml:space="preserve">Лирика крупнейшего русского эпического поэта XX века. Размышления </w:t>
      </w:r>
      <w:proofErr w:type="gramStart"/>
      <w:r>
        <w:rPr>
          <w:color w:val="000000"/>
        </w:rPr>
        <w:t>о настоящем и будущем Родины</w:t>
      </w:r>
      <w:proofErr w:type="gramEnd"/>
      <w:r>
        <w:rPr>
          <w:color w:val="000000"/>
        </w:rPr>
        <w:t>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 Теория литературы. Традиции и новаторство в поэзии (закрепление понятия). Гражданственность поэзии (развитие представлений) Элегия как жанр лирической поэзии (закрепление понятия)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А.И. Солженицын (2ч. + 1ч. р/р)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Жизнь. Творчество. Личность. (Обзор). </w:t>
      </w:r>
      <w:r>
        <w:rPr>
          <w:bCs/>
          <w:color w:val="000000"/>
        </w:rPr>
        <w:t>Повесть «Один день Ивана Денисовича».</w:t>
      </w:r>
      <w:r>
        <w:rPr>
          <w:color w:val="000000"/>
        </w:rPr>
        <w:t xml:space="preserve"> Своеобразие раскрытия “лагерной”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Теория литературы. Прототип литературного героя (закрепление понятия) Житие как литературный повествовательный жанр (закрепление понятия).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Полвека русской поэзии (3ч.)</w:t>
      </w:r>
    </w:p>
    <w:p w:rsidR="00D275A9" w:rsidRDefault="00834DF9">
      <w:pPr>
        <w:pStyle w:val="ae"/>
        <w:shd w:val="clear" w:color="auto" w:fill="FFFFFF"/>
        <w:rPr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Стихотворения: «Видения на холме», «Русский огонек», «Звезда полей», «В горнице. </w:t>
      </w:r>
      <w:r>
        <w:rPr>
          <w:color w:val="000000"/>
          <w:shd w:val="clear" w:color="auto" w:fill="FFFFFF"/>
        </w:rPr>
        <w:t xml:space="preserve">Основные темы и мотивы лирики Рубцова- Родина-Русь,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</w:t>
      </w:r>
      <w:r>
        <w:rPr>
          <w:bCs/>
          <w:color w:val="000000"/>
        </w:rPr>
        <w:t>Иосиф Александрович Бродский Стихотворения: «Осенний крик ястреба», «На смерть Жукова», «Сонет» («Как жаль, что тем, чем стало для меня…»)</w:t>
      </w:r>
      <w:r>
        <w:rPr>
          <w:color w:val="000000"/>
        </w:rPr>
        <w:t xml:space="preserve">  </w:t>
      </w:r>
      <w:r>
        <w:rPr>
          <w:bCs/>
          <w:color w:val="000000"/>
        </w:rPr>
        <w:t>Широта проблемно-тематического диапазона поэзии Бродского. «Естественность и органичность сочетания в ней культурно- исторических, философских, литературно –поэтических и автобиографических,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(В.А. Зайцев). Традиции русской классической поэзии в творчестве И. Бродского.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Теория литературы. Сонет как </w:t>
      </w:r>
      <w:r>
        <w:rPr>
          <w:bCs/>
          <w:color w:val="000000"/>
        </w:rPr>
        <w:lastRenderedPageBreak/>
        <w:t xml:space="preserve">стихотворная форма (развитие понятия) Стихотворения: «До свидания, мальчики», «Ты течешь, как река. Странное название…» </w:t>
      </w:r>
      <w:r>
        <w:rPr>
          <w:color w:val="000000"/>
          <w:shd w:val="clear" w:color="auto" w:fill="FFFFFF"/>
        </w:rPr>
        <w:t>Память о войне в лирике поэта – 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</w:t>
      </w:r>
    </w:p>
    <w:p w:rsidR="00D275A9" w:rsidRDefault="00834DF9">
      <w:pPr>
        <w:pStyle w:val="ae"/>
        <w:shd w:val="clear" w:color="auto" w:fill="FFFFFF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Русская проза конца ХХ начала ХХ</w:t>
      </w:r>
      <w:r>
        <w:rPr>
          <w:b/>
          <w:color w:val="000000"/>
          <w:shd w:val="clear" w:color="auto" w:fill="FFFFFF"/>
          <w:lang w:val="en-US"/>
        </w:rPr>
        <w:t>I</w:t>
      </w:r>
      <w:r>
        <w:rPr>
          <w:b/>
          <w:color w:val="000000"/>
          <w:shd w:val="clear" w:color="auto" w:fill="FFFFFF"/>
        </w:rPr>
        <w:t xml:space="preserve"> века (4ч.)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bCs/>
          <w:color w:val="000000"/>
        </w:rPr>
        <w:t>Виктор Петрович Астафьев</w:t>
      </w:r>
      <w:r>
        <w:rPr>
          <w:color w:val="000000"/>
        </w:rPr>
        <w:t xml:space="preserve"> </w:t>
      </w:r>
      <w:r>
        <w:rPr>
          <w:bCs/>
          <w:color w:val="000000"/>
        </w:rPr>
        <w:t>«Царь-рыба», «Печальный детектив». </w:t>
      </w:r>
      <w:r>
        <w:rPr>
          <w:color w:val="000000"/>
        </w:rPr>
        <w:t xml:space="preserve">(Одно произведение по выбору). Взаимоотношения человека и природы в романе «Царь-рыба». Утрата нравственных ориентиров-главная проблема в романе «Печальный детектив». </w:t>
      </w:r>
      <w:r>
        <w:rPr>
          <w:bCs/>
          <w:color w:val="000000"/>
        </w:rPr>
        <w:t xml:space="preserve">Валентин Григорьевич Распутин </w:t>
      </w:r>
      <w:r>
        <w:rPr>
          <w:color w:val="000000"/>
        </w:rPr>
        <w:t>«</w:t>
      </w:r>
      <w:r>
        <w:rPr>
          <w:bCs/>
          <w:color w:val="000000"/>
        </w:rPr>
        <w:t>Последний срок», «Прощание с Матерой», «Живи и помни» (Одно произведение по выбору) Тема «отцов и детей» в повести «Последний срок». Народ, его история, его земля в повести «Прощание с Матерой». Нравственное величие русской женщины ее самоотверженность. Связь основных тем повести «Живи и помни» с традициями русской классики.</w:t>
      </w:r>
      <w:r>
        <w:rPr>
          <w:color w:val="000000"/>
        </w:rPr>
        <w:t xml:space="preserve"> </w:t>
      </w:r>
      <w:r>
        <w:rPr>
          <w:bCs/>
          <w:color w:val="000000"/>
        </w:rPr>
        <w:t xml:space="preserve">Ю.В. Трифонов </w:t>
      </w:r>
      <w:r>
        <w:rPr>
          <w:color w:val="000000"/>
        </w:rPr>
        <w:t xml:space="preserve">Повесть «Обмен». «Городская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А.П. Чехова в прозе Ю.В. Трифонова. Теория литературы. Психологизм художественной литературы (углубление понятия). Повесть как жанр повествовательной литературы (углубление понятия). </w:t>
      </w:r>
      <w:r>
        <w:rPr>
          <w:bCs/>
          <w:color w:val="000000"/>
        </w:rPr>
        <w:t xml:space="preserve">Александр Валентинович Вампилов </w:t>
      </w:r>
      <w:r>
        <w:rPr>
          <w:color w:val="000000"/>
        </w:rPr>
        <w:t>пьеса</w:t>
      </w:r>
      <w:r>
        <w:rPr>
          <w:bCs/>
          <w:color w:val="000000"/>
        </w:rPr>
        <w:t xml:space="preserve"> «Утиная охота» </w:t>
      </w:r>
      <w:r>
        <w:rPr>
          <w:color w:val="000000"/>
        </w:rPr>
        <w:t>(возможен выбор другого драматического произведения)</w:t>
      </w:r>
      <w:r>
        <w:rPr>
          <w:bCs/>
          <w:color w:val="000000"/>
        </w:rPr>
        <w:t>.</w:t>
      </w:r>
      <w:r>
        <w:rPr>
          <w:color w:val="000000"/>
        </w:rPr>
        <w:t xml:space="preserve"> Проблематика, основной конфликт и система образов в пьесе. Своеобразие ее композиции. Образ </w:t>
      </w:r>
      <w:proofErr w:type="spellStart"/>
      <w:r>
        <w:rPr>
          <w:color w:val="000000"/>
        </w:rPr>
        <w:t>Зилова</w:t>
      </w:r>
      <w:proofErr w:type="spellEnd"/>
      <w:r>
        <w:rPr>
          <w:color w:val="000000"/>
        </w:rPr>
        <w:t xml:space="preserve"> как художественное открытие драматурга. Психологическая раздвоенность в характере героя. Смысл финала пьесы</w:t>
      </w:r>
    </w:p>
    <w:p w:rsidR="00D275A9" w:rsidRDefault="00834DF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Нравственные уроки русской литературы (1ч.)</w:t>
      </w:r>
    </w:p>
    <w:p w:rsidR="00D275A9" w:rsidRDefault="00834DF9">
      <w:pPr>
        <w:shd w:val="clear" w:color="auto" w:fill="FFFFFF"/>
        <w:spacing w:before="100" w:beforeAutospacing="1" w:after="100" w:afterAutospacing="1"/>
      </w:pPr>
      <w:r>
        <w:rPr>
          <w:rFonts w:eastAsia="Segoe UI"/>
          <w:shd w:val="clear" w:color="auto" w:fill="FFFFFF"/>
        </w:rPr>
        <w:t>Ф</w:t>
      </w:r>
      <w:proofErr w:type="spellStart"/>
      <w:r>
        <w:rPr>
          <w:rFonts w:eastAsia="Segoe UI"/>
          <w:shd w:val="clear" w:color="auto" w:fill="FFFFFF"/>
          <w:lang w:val="ru"/>
        </w:rPr>
        <w:t>ормирование</w:t>
      </w:r>
      <w:proofErr w:type="spellEnd"/>
      <w:r>
        <w:rPr>
          <w:rFonts w:eastAsia="Segoe UI"/>
          <w:shd w:val="clear" w:color="auto" w:fill="FFFFFF"/>
          <w:lang w:val="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>
        <w:rPr>
          <w:rFonts w:eastAsia="Segoe UI"/>
          <w:shd w:val="clear" w:color="auto" w:fill="FFFFFF"/>
        </w:rPr>
        <w:t xml:space="preserve"> </w:t>
      </w:r>
      <w:r>
        <w:rPr>
          <w:rFonts w:eastAsia="Segoe UI"/>
          <w:shd w:val="clear" w:color="auto" w:fill="FFFFFF"/>
          <w:lang w:val="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</w:t>
      </w:r>
      <w:r>
        <w:rPr>
          <w:rFonts w:eastAsia="Segoe UI"/>
          <w:shd w:val="clear" w:color="auto" w:fill="FFFFFF"/>
        </w:rPr>
        <w:t>  </w:t>
      </w:r>
    </w:p>
    <w:p w:rsidR="00D275A9" w:rsidRDefault="00D275A9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02"/>
        <w:gridCol w:w="1754"/>
      </w:tblGrid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(раздел программы)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начала ХХ века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Бунин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Куприн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Проза начала ХХ века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«Серебряного века»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Горький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А.А. Блок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С.А. Есенин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В.В. Маяковский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Литературный процесс 20-х годов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Литература 30-х годов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Шолохов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А.И. Солженицын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Полвека русской поэзии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e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Русская проза конца ХХ начала ХХ</w:t>
            </w:r>
            <w:r>
              <w:rPr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color w:val="000000"/>
                <w:shd w:val="clear" w:color="auto" w:fill="FFFFFF"/>
              </w:rPr>
              <w:t xml:space="preserve"> века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e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Нравственные уроки русской литературы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5A9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D275A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D275A9" w:rsidRDefault="00D275A9">
      <w:pPr>
        <w:pStyle w:val="af5"/>
        <w:spacing w:line="360" w:lineRule="auto"/>
        <w:jc w:val="center"/>
        <w:outlineLvl w:val="0"/>
        <w:rPr>
          <w:b/>
        </w:rPr>
      </w:pPr>
    </w:p>
    <w:p w:rsidR="00D275A9" w:rsidRDefault="00834DF9">
      <w:pPr>
        <w:pStyle w:val="af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творческих и контрольных работ </w:t>
      </w:r>
    </w:p>
    <w:p w:rsidR="00D275A9" w:rsidRDefault="00D275A9">
      <w:pPr>
        <w:pStyle w:val="af5"/>
        <w:spacing w:line="360" w:lineRule="auto"/>
        <w:jc w:val="center"/>
        <w:outlineLvl w:val="0"/>
        <w:rPr>
          <w:b/>
        </w:rPr>
      </w:pPr>
    </w:p>
    <w:tbl>
      <w:tblPr>
        <w:tblW w:w="9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665"/>
        <w:gridCol w:w="1924"/>
      </w:tblGrid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творчеству И.А. Бунина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творчеству А.И. Куприна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творчеству М. Горького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прозе начала века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поэзии «Серебряного века»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творчеству М.А. Булгакова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творчеству А.А. Ахматовой, М.И. Цветаевой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творчеству М.А. Шолохова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75A9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творчеству А.И. Солженицына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A9" w:rsidRDefault="00834DF9">
            <w:pPr>
              <w:pStyle w:val="af3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D275A9">
      <w:pPr>
        <w:pStyle w:val="ae"/>
        <w:spacing w:before="0" w:beforeAutospacing="0" w:after="0" w:afterAutospacing="0"/>
        <w:jc w:val="center"/>
        <w:textAlignment w:val="baseline"/>
        <w:rPr>
          <w:rFonts w:eastAsia="Segoe UI"/>
          <w:b/>
          <w:lang w:val="ru"/>
        </w:rPr>
      </w:pPr>
    </w:p>
    <w:p w:rsidR="00D275A9" w:rsidRDefault="00834DF9">
      <w:pPr>
        <w:pStyle w:val="ae"/>
        <w:pBdr>
          <w:top w:val="single" w:sz="4" w:space="0" w:color="auto"/>
          <w:left w:val="single" w:sz="4" w:space="0" w:color="auto"/>
          <w:right w:val="single" w:sz="4" w:space="0" w:color="auto"/>
        </w:pBdr>
        <w:spacing w:before="0" w:beforeAutospacing="0" w:after="0" w:afterAutospacing="0"/>
        <w:jc w:val="center"/>
        <w:textAlignment w:val="baseline"/>
      </w:pPr>
      <w:r>
        <w:rPr>
          <w:rFonts w:eastAsia="Segoe UI"/>
          <w:b/>
          <w:lang w:val="ru"/>
        </w:rPr>
        <w:t>Поурочно-тематическое планирование литературы в 11 классе</w:t>
      </w:r>
      <w:r>
        <w:rPr>
          <w:rFonts w:eastAsia="Segoe UI"/>
        </w:rPr>
        <w:t> </w:t>
      </w:r>
    </w:p>
    <w:p w:rsidR="00D275A9" w:rsidRDefault="00834DF9">
      <w:pPr>
        <w:pStyle w:val="ae"/>
        <w:spacing w:before="0" w:beforeAutospacing="0" w:after="0" w:afterAutospacing="0"/>
        <w:jc w:val="center"/>
        <w:textAlignment w:val="baseline"/>
      </w:pPr>
      <w:r>
        <w:rPr>
          <w:rFonts w:eastAsia="Segoe UI"/>
          <w:b/>
          <w:lang w:val="ru"/>
        </w:rPr>
        <w:t>(3часа в неделю 102 часа в год)</w:t>
      </w:r>
      <w:r>
        <w:rPr>
          <w:rFonts w:eastAsia="Segoe UI"/>
        </w:rPr>
        <w:t> </w:t>
      </w:r>
    </w:p>
    <w:tbl>
      <w:tblPr>
        <w:tblW w:w="139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87"/>
        <w:gridCol w:w="2948"/>
        <w:gridCol w:w="1499"/>
        <w:gridCol w:w="2045"/>
        <w:gridCol w:w="2060"/>
        <w:gridCol w:w="1636"/>
      </w:tblGrid>
      <w:tr w:rsidR="00D275A9"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№</w:t>
            </w:r>
            <w:r>
              <w:t> </w:t>
            </w:r>
          </w:p>
        </w:tc>
        <w:tc>
          <w:tcPr>
            <w:tcW w:w="308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Тема урока</w:t>
            </w:r>
            <w:r>
              <w:t> </w:t>
            </w: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Вид деятельности</w:t>
            </w:r>
            <w:r>
              <w:t> </w:t>
            </w:r>
          </w:p>
        </w:tc>
        <w:tc>
          <w:tcPr>
            <w:tcW w:w="149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Форма контроля</w:t>
            </w:r>
            <w:r>
              <w:t> </w:t>
            </w:r>
          </w:p>
        </w:tc>
        <w:tc>
          <w:tcPr>
            <w:tcW w:w="57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Планируемые результаты</w:t>
            </w:r>
            <w:r>
              <w:t> </w:t>
            </w:r>
          </w:p>
        </w:tc>
      </w:tr>
      <w:tr w:rsidR="00D275A9">
        <w:tc>
          <w:tcPr>
            <w:tcW w:w="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rPr>
                <w:rFonts w:ascii="SimSun"/>
              </w:rPr>
            </w:pPr>
          </w:p>
        </w:tc>
        <w:tc>
          <w:tcPr>
            <w:tcW w:w="308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rPr>
                <w:rFonts w:ascii="SimSun"/>
              </w:rPr>
            </w:pPr>
          </w:p>
        </w:tc>
        <w:tc>
          <w:tcPr>
            <w:tcW w:w="294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rPr>
                <w:rFonts w:ascii="SimSun"/>
              </w:rPr>
            </w:pPr>
          </w:p>
        </w:tc>
        <w:tc>
          <w:tcPr>
            <w:tcW w:w="149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rPr>
                <w:rFonts w:ascii="SimSun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личностные</w:t>
            </w:r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метапредметные</w:t>
            </w: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предметные</w:t>
            </w: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Литература начала ХХ века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Лекция, работа со статьёй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Запись в тетради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онимание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и зарубежной литературы;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2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Модернизм: путь к новой гармонии</w:t>
            </w:r>
            <w: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со статьями литературоведческого словаря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Словарный диктант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и развитие компетентности в области использования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информационно-коммуникационных технологий.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Символизм. Акмеизм. футуризм</w:t>
            </w:r>
            <w:r>
              <w:t> </w:t>
            </w:r>
          </w:p>
        </w:tc>
        <w:tc>
          <w:tcPr>
            <w:tcW w:w="29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И.А. Бунин. Жизнь и судьба.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 Монологический ответ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Презентация по творчеству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оспитание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онимание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«Деревня». Скрытая полемика с Горьким.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Аналитическое чтение текста, выборочный пересказ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6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«Господин из Сан-Франциско». Образ «механической» цивилизации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с текстом. Выборочное аналитическое чтение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Тест на знание текста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осознанного, уважительного и доброжелательного отношения к другому человеку, его мнению, мировоззрению, культуре, языку,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вере, гражданской позиции, к истории, культуре,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существлять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поиск нужной информации, иллюстративного и текстового материала в дополнительных источниках;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7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«Господин из Сан-Франциско». Апокалиптическая тема в творчестве Бунина. 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с текстом. Символика рассказа Бунина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Письменный ответ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8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«Тёмные аллеи». Тема любви в творчестве Бунина</w:t>
            </w:r>
            <w:r>
              <w:t> 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Творческий пересказ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9</w:t>
            </w:r>
            <w:r>
              <w:t> 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Р/р </w:t>
            </w:r>
            <w:r>
              <w:rPr>
                <w:lang w:val="ru"/>
              </w:rPr>
              <w:t>Сочинение по творчеству Бунина</w:t>
            </w: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коммуникативной компетентности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 характеризовать его героев сопоставлять героев одного или </w:t>
            </w:r>
            <w:proofErr w:type="gramStart"/>
            <w:r>
              <w:rPr>
                <w:rFonts w:eastAsia="Segoe UI"/>
                <w:shd w:val="clear" w:color="auto" w:fill="FFFFFF"/>
                <w:lang w:val="ru"/>
              </w:rPr>
              <w:t>нескольких  произведений</w:t>
            </w:r>
            <w:proofErr w:type="gramEnd"/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10</w:t>
            </w:r>
            <w:r>
              <w:t> 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Р/р </w:t>
            </w:r>
            <w:r>
              <w:rPr>
                <w:lang w:val="ru"/>
              </w:rPr>
              <w:t>Сочинение по творчеству Бунина</w:t>
            </w: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11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А.И. Куприн. Очерк жизни и творчества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Лекция, работа со статьёй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Запись в тетради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азвитие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эстетического сознания через освоение художественного наследия 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lastRenderedPageBreak/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и развитие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компетентности в области использования информационно-коммуникационных технологий.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lastRenderedPageBreak/>
              <w:t>12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«Гранатовый браслет». Тема любви в творчестве Куприна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Выборочное чтение текста, чтение по ролям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на уроке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13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«Гранатовый браслет». Тема «маленького» человека в русской литературе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Сопоставительное чтение произведение разных авторов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Составление таблицы: отражение образа «маленького человека» в русской литературе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14</w:t>
            </w:r>
            <w:r>
              <w:t> 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Р/р </w:t>
            </w:r>
            <w:r>
              <w:rPr>
                <w:lang w:val="ru"/>
              </w:rPr>
              <w:t>Сочинение по творчеству Куприна</w:t>
            </w: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коммуникативной компетентности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 характеризовать его героев сопоставлять героев одного или </w:t>
            </w:r>
            <w:proofErr w:type="gramStart"/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нескольких  произведений</w:t>
            </w:r>
            <w:proofErr w:type="gramEnd"/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15</w:t>
            </w:r>
            <w:r>
              <w:t> 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Р/р </w:t>
            </w:r>
            <w:r>
              <w:rPr>
                <w:lang w:val="ru"/>
              </w:rPr>
              <w:t>Сочинение по творчеству Куприна</w:t>
            </w: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16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Л.Н. Андреев. На перепутьях реализма и модернизма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Лекция, работа со статьёй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презентация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азвитие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и развитие компетентности в области использования информационно-коммуникационных технологий.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пределение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</w:t>
            </w:r>
            <w:r>
              <w:rPr>
                <w:rFonts w:eastAsia="Segoe UI"/>
                <w:shd w:val="clear" w:color="auto" w:fill="FFFFFF"/>
              </w:rPr>
              <w:t>про</w:t>
            </w:r>
            <w:r>
              <w:rPr>
                <w:rFonts w:eastAsia="Segoe UI"/>
                <w:shd w:val="clear" w:color="auto" w:fill="FFFFFF"/>
                <w:lang w:val="ru"/>
              </w:rPr>
              <w:t>изведения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17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Поэтика и интерпретация евангельских сюжетов в творчестве Андреева</w:t>
            </w:r>
            <w:r>
              <w:t> 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Практическая работа по фрагменту текста Л. Андреева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18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Журнал «Сатирикон». Его авторы , герои и темы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 Обзор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Запись в тетради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19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В.В. Набоков. Уникальность литературы русского зарубежья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 Лекция, работа со статьёй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презентация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азвитие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эстетического сознания через освоение художественного наследия </w:t>
            </w: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20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«Машенька». Набоков и классическая традиция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Аналитическое чтение текста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пересказ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своение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социальных норм, правил поведения, ролей и форм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социальной жизни в группах и сообществах, включая взрослые и социальные сообщества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21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Своеобразие прозы Набокова.</w:t>
            </w:r>
            <w:r>
              <w:t> 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Практическая работа с текстом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пределение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в произведении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 xml:space="preserve">элементов сюжета, композиции, изобразительно-выразительных средств языка, понимание их роли в раскрытии идейно-художественного содержания </w:t>
            </w:r>
            <w:r>
              <w:rPr>
                <w:rFonts w:eastAsia="Segoe UI"/>
                <w:shd w:val="clear" w:color="auto" w:fill="FFFFFF"/>
              </w:rPr>
              <w:t>про</w:t>
            </w:r>
            <w:r>
              <w:rPr>
                <w:rFonts w:eastAsia="Segoe UI"/>
                <w:shd w:val="clear" w:color="auto" w:fill="FFFFFF"/>
                <w:lang w:val="ru"/>
              </w:rPr>
              <w:t>изведения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lastRenderedPageBreak/>
              <w:t>22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р/р Проза начала ХХ века</w:t>
            </w:r>
            <w:r>
              <w:t> 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Проверочная работа по прозе начала ХХ века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своение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существлять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поиск нужной информации, иллюстративного и текстового материала в дополнительных источниках;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23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В.Я. Брюсов. Урбанистическая тема в творчестве. Символизм.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Анализ лирического текста, теория: символизм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Наизусть по выбору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и развитие компетентности в области использования информационно-коммуникационных технологий.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24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Н</w:t>
            </w:r>
            <w:r>
              <w:t>.</w:t>
            </w:r>
            <w:r>
              <w:rPr>
                <w:lang w:val="ru"/>
              </w:rPr>
              <w:t>С. Гумилёв. Поэтические открытия поэта. Акмеизм.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Анализ лирического текста, теория: акмеизм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Наизусть по выбору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25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И. Северянин. Футуризм.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Анализ лирического текста, теория: футуризм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Ведение тетради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26</w:t>
            </w:r>
            <w:r>
              <w:t> 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Поэзия «Серебряного века». Тест.</w:t>
            </w: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пределение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в произведении элементов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 xml:space="preserve">сюжета, композиции, изобразительно-выразительных средств языка, понимание их роли в раскрытии идейно-художественного содержания </w:t>
            </w:r>
            <w:r>
              <w:rPr>
                <w:rFonts w:eastAsia="Segoe UI"/>
                <w:shd w:val="clear" w:color="auto" w:fill="FFFFFF"/>
              </w:rPr>
              <w:t>про</w:t>
            </w:r>
            <w:r>
              <w:rPr>
                <w:rFonts w:eastAsia="Segoe UI"/>
                <w:shd w:val="clear" w:color="auto" w:fill="FFFFFF"/>
                <w:lang w:val="ru"/>
              </w:rPr>
              <w:t>изведения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lastRenderedPageBreak/>
              <w:t>27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Максим Горький. Очерк жизни и творчества.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Лекция, работа со статьёй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Презентация по творчеству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оспитание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28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«Песня о буревестнике» как выражение романтического идеала. Рассказы.</w:t>
            </w:r>
            <w:r>
              <w:t> 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Выборочный пересказ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С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мысловое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чтение;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поиск нужной информации, иллюстративного и текстового материала в дополнительных источниках;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запись указанной учителем информации;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29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«На дне» как социально-философская драма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Чтение по ролям, работа с образами героев пьесы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Выразительное чтение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своение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30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Атмосфера духовного разобщения людей. Роль полилога в пьесе.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 Полемика с героями пьесы </w:t>
            </w:r>
            <w:proofErr w:type="spellStart"/>
            <w:r>
              <w:t>М.Горького</w:t>
            </w:r>
            <w:proofErr w:type="spellEnd"/>
            <w:r>
              <w:t xml:space="preserve"> о правде и милосердии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на уроке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31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Своеобразие конфликта в пьесе «На дне»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Рассказ об образе-персонаже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Чтение по ролям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32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Философский подтекст в пьесе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Аналитическое чтение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Рассказ о герое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33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Роман «Мать». Духовное перерождение человека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с текстом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Выборочный пересказ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34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«Несвоевременные мысли». Раздумья о судьбах России.</w:t>
            </w:r>
            <w:r>
              <w:t> 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Практикум по работе с текстом статей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своение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гуманистических, демократических и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35</w:t>
            </w:r>
            <w:r>
              <w:t> 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Р/р </w:t>
            </w:r>
            <w:r>
              <w:rPr>
                <w:lang w:val="ru"/>
              </w:rPr>
              <w:t>Сочинение по творчеству Горького</w:t>
            </w: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коммуникативной компетентности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 характеризовать его героев сопоставлять героев одного или </w:t>
            </w:r>
            <w:proofErr w:type="gramStart"/>
            <w:r>
              <w:rPr>
                <w:rFonts w:eastAsia="Segoe UI"/>
                <w:shd w:val="clear" w:color="auto" w:fill="FFFFFF"/>
                <w:lang w:val="ru"/>
              </w:rPr>
              <w:t>нескольких  произведений</w:t>
            </w:r>
            <w:proofErr w:type="gramEnd"/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36</w:t>
            </w:r>
            <w:r>
              <w:t> 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Р/р </w:t>
            </w:r>
            <w:r>
              <w:rPr>
                <w:lang w:val="ru"/>
              </w:rPr>
              <w:t>Сочинение по творчеству Горького</w:t>
            </w: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37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А.А. Блок. Очерк жизни и творчества.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Лекция, работа со статьёй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Презентация по творчеству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оспитание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С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мысловое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чтение;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поиск нужной информации, иллюстративного и текстового материала в дополнительных источниках;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запись указанной учителем информации;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38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«Стихи о Прекрасной Даме». Романтический мир раннего Блока. Блок и символизм.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Анализ лирического текста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Наизусть по выбору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39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«Моя тема, тема о России…»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Анализ лирического текста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Наизусть по выбору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40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Поэма Блока «Двенадцать». Смысл названия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Выразительное чтение поэмы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Тест на знание текста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41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Своеобразие жанра, композиции, образов поэмы.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Анализ названия, композиции, жанрового разнообразия поэмы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Выразительное чтение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пределение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</w:t>
            </w:r>
            <w:r>
              <w:rPr>
                <w:rFonts w:eastAsia="Segoe UI"/>
                <w:shd w:val="clear" w:color="auto" w:fill="FFFFFF"/>
              </w:rPr>
              <w:t>про</w:t>
            </w:r>
            <w:r>
              <w:rPr>
                <w:rFonts w:eastAsia="Segoe UI"/>
                <w:shd w:val="clear" w:color="auto" w:fill="FFFFFF"/>
                <w:lang w:val="ru"/>
              </w:rPr>
              <w:t>изведения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42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С.А. Есенин – русская художественная идея.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Лекция, работа со статьёй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Презентация по творчеству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своение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43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Начало творческого пути. Ранняя лирика.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Выразительное чтение, анализ текста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Наизусть по выбору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44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Особенности метафоризма Есенина. «Анна Снегина»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Выборочное чтение поэмы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45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Последние годы жизни. «Чёрный человек»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со статьёй учебника, аналитическое чтение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Запись в тетради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46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В.В. Маяковский. Футуризм. «Облако в штанах»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с литературоведческим словарём: литературные направления начала века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Презентация.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азвитие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эстетического сознания через освоение художественного наследия 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существлять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поиск нужной информации, иллюстративного и текстового материала в дополнительных источниках;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47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Октябрь в поэзии Маяковского «Окна сатиры»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Аналитическое чтение с комментированием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48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Своеобразие творческой манеры, поэтические открытия Маяковского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Смысловое чтение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Наизусть по выбору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49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Литературный процесс 20-х годов. Народ и революция в поэзии, прозе и драматургии: этапы становления реализма нового типа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Лекция, работа со статьями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Монологический ответ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оспитание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пределение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</w:t>
            </w:r>
            <w:r>
              <w:rPr>
                <w:rFonts w:eastAsia="Segoe UI"/>
                <w:shd w:val="clear" w:color="auto" w:fill="FFFFFF"/>
              </w:rPr>
              <w:t>про</w:t>
            </w:r>
            <w:r>
              <w:rPr>
                <w:rFonts w:eastAsia="Segoe UI"/>
                <w:shd w:val="clear" w:color="auto" w:fill="FFFFFF"/>
                <w:lang w:val="ru"/>
              </w:rPr>
              <w:t>изведения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50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Литературные группировки 20-х годов. «Перевал». </w:t>
            </w:r>
            <w:proofErr w:type="spellStart"/>
            <w:r>
              <w:rPr>
                <w:lang w:val="ru"/>
              </w:rPr>
              <w:t>ОБЭРИУТы</w:t>
            </w:r>
            <w:proofErr w:type="spellEnd"/>
            <w:r>
              <w:rPr>
                <w:lang w:val="ru"/>
              </w:rPr>
              <w:t>, конструктивизм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Рассказ об одном направлении или авторе по выбору обучающихся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Монологический ответ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51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Литература 30-х годов. </w:t>
            </w:r>
            <w:r>
              <w:rPr>
                <w:lang w:val="en-US"/>
              </w:rPr>
              <w:t>I</w:t>
            </w:r>
            <w:r>
              <w:t xml:space="preserve"> </w:t>
            </w:r>
            <w:r>
              <w:rPr>
                <w:lang w:val="ru"/>
              </w:rPr>
              <w:t xml:space="preserve">съезд советских писателей. Творческий и </w:t>
            </w:r>
            <w:r>
              <w:rPr>
                <w:lang w:val="ru"/>
              </w:rPr>
              <w:lastRenderedPageBreak/>
              <w:t>человеческий подвиг Н. Островского. социалистический реализм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 xml:space="preserve"> Знакомство с произведением </w:t>
            </w:r>
            <w:proofErr w:type="spellStart"/>
            <w:r>
              <w:t>Н.Островского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Словарный диктант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52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М.А. Булгаков. Очерк жизни и творчества. «Записки юного врача»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Лекция, работа со статьями учебника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Ведение тетради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своение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53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Театр Булгакова «Дни Турбиных», «Бег»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Выборочное чтение по ролям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С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мысловое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чтение;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поиск нужной информации, иллюстративного и текстового материала в дополнительных источниках;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запись указанной учителем информации;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54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«Мастер и Маргарита». Композиция. Два стилистических потока.</w:t>
            </w:r>
            <w: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с текстом романа, выборочное чтение с комментированием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Тест на знание текста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азвитие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поведения, осознанного и ответственного отношения к собственным поступкам;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ладение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элементарной литературоведческой терминологией при анализе литературного произведения;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55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Художник и тиран. Тема свободы творчества в романе</w:t>
            </w:r>
            <w:r>
              <w:t> </w:t>
            </w:r>
          </w:p>
        </w:tc>
        <w:tc>
          <w:tcPr>
            <w:tcW w:w="294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56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Сатирические главы романа.</w:t>
            </w:r>
            <w:r>
              <w:t> </w:t>
            </w:r>
          </w:p>
        </w:tc>
        <w:tc>
          <w:tcPr>
            <w:tcW w:w="29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57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Новаторство романа. Философские концепции.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Аналитическое чтение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58</w:t>
            </w:r>
            <w:r>
              <w:t> 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Сочинение по творчеству Булгакова</w:t>
            </w: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коммуникативной компетентности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 характеризовать его героев сопоставлять героев одного или </w:t>
            </w:r>
            <w:proofErr w:type="gramStart"/>
            <w:r>
              <w:rPr>
                <w:rFonts w:eastAsia="Segoe UI"/>
                <w:shd w:val="clear" w:color="auto" w:fill="FFFFFF"/>
                <w:lang w:val="ru"/>
              </w:rPr>
              <w:t>нескольких  произведений</w:t>
            </w:r>
            <w:proofErr w:type="gramEnd"/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59</w:t>
            </w:r>
            <w:r>
              <w:t> 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Сочинение по творчеству Булгакова</w:t>
            </w: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60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М.И. Цветаева. Очерк жизни и творчества.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Знакомство с этапами биографии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Ведение тетради, презентация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азвитие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эстетического сознания через освоение художественного наследия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аботать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индивидуально и участвовать в работе группы;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строить сообщения в устной и письменной форме;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ладение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элементарной литературоведческой терминологией при анализе литературного произведения;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61</w:t>
            </w:r>
            <w: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Цветаева и Пушкин. Тема рока в творчестве Цветаевой</w:t>
            </w:r>
            <w: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Сопоставительное чтение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Наизусть по выбору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оспитание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62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Тест по творчеству Цветаевой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С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мысловое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чтение;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поиск нужной информации, иллюстративного и текстового материала в дополнительных источниках;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запись указанной учителем информации;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6</w:t>
            </w:r>
            <w:r>
              <w:t>3 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lang w:val="ru"/>
              </w:rPr>
              <w:t>О.Э. Мандельштам. Поэт и время.</w:t>
            </w:r>
            <w:r>
              <w:t> 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Монологический ответ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азвитие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морального сознания и компетентности в решении моральных проблем на основе личностного выбора, формирование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нравственных чувств и нравственного поведения, осознанного и ответственного отношения к собственным поступкам;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64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«Воронежские тетради»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Выразительное чтение лирики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65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А.Н. Толстой. Очерк жизни и творчества.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со статьёй учебника и дополнительными справочными материалами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Ведение тетради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ладение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элементарной литературоведческой терминологией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при анализе литературного произведения;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66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 «Пётр Первый». Роман о Петре и уроки Толстого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Знакомство с текстом произведения, аналитическое чтение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Эвристическая беседа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67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М.М. Пришвин - особенности художественного мироощущения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Сжатый пересказ произведений по выбору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Диктант.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С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мысловое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чтение;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поиск нужной информации, иллюстративного и текстового материала в дополнительных источниках;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осуществлять запись указанной учителем информации;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68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Природа - зеркало человека. Попытка диалога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Сопоставление тем произведений М. Пришвина и вызовов современной эпохи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Работа на уроке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69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Б. Л. Пастернак. Поэт и эпоха.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Чтение и анализ лирического текста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своение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гуманистических, демократических и традиционных ценностей многонационального российского общества;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воспитание чувства ответственности и долга перед Родиной;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ладение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элементарной литературоведческой терминологией при анализе литературного произведения;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lastRenderedPageBreak/>
              <w:t> 70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 «Доктор Живаго»: проза поэта.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Выборочное чтение произведение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Наизусть по выбору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ормулирование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собственного отношения к произведениям литературы, их оценка;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71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Подведение итогов: лирика последних лет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Анализ лирического текста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Наизусть по выбору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72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А.А. Ахматова. Поэзия женской души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Виртуальная экскурсия в «Фонтанный дом»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Выразительное чтение стихотворений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73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 «Реквием», «Поэма без героя»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Чтение поэмы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74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Р/р сочинение по творчеству А. Ахматовой, М. Цветаевой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коммуникативной компетентности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аботать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индивидуально и участвовать в работе группы;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строить сообщения в устной и письменной форме;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 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 характеризоват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ь его героев сопоставлять героев одного или нескольких  произведений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75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  <w:rPr>
                <w:u w:val="single"/>
              </w:rPr>
            </w:pPr>
            <w:r>
              <w:t> Р/р сочинение по творчеству А. Ахматовой, М. Цветаевой</w:t>
            </w:r>
          </w:p>
        </w:tc>
        <w:tc>
          <w:tcPr>
            <w:tcW w:w="20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76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Н.А. Заболоцкий. Начало пути. Годы испытаний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Работа со статьёй учебника и дополнительным справочным материалом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Ведение тетради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ормулирование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собственного отношения к произведениям литературы, их оценка;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77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«Мысль - образ - музыка». лирика.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Смысловое чтение лирического текста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О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существлять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поиск нужной информации, иллюстративного и текстового материала в дополнительных источниках;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78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М. А. Шолохов. Очерк жизни и творчества.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Лекция, просмотр фрагментов фильма о Шолохове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Запись в тетради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О</w:t>
            </w:r>
            <w:r>
              <w:rPr>
                <w:rFonts w:eastAsia="Segoe UI"/>
                <w:shd w:val="clear" w:color="auto" w:fill="FFFFFF"/>
                <w:lang w:val="ru"/>
              </w:rPr>
              <w:t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Р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аботать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индивидуально и участвовать в работе группы;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строить сообщения в устной и письменной форме;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79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«Донские рассказы» как предыстория «Тихого Дона»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Творческий аналитический пересказ одного из рассказов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Монологический ответ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t>П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онимание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авторской позиции и своё отношение к ней;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 xml:space="preserve">·восприятие на слух литературных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произведений разных жанров, осмысленное чтение и адекватное восприятие;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80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Р/р Проверочная работа по «Донским рассказам»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81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«Тихий Дон». История создания и публикации романа.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Работа со статьями учебника и дополнительным справочным материалом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Тест на знание текста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82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«Тихий Дон» - эпос и трагедия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Выборочное комментированное чтение текста </w:t>
            </w:r>
            <w:proofErr w:type="spellStart"/>
            <w:r>
              <w:t>ромена</w:t>
            </w:r>
            <w:proofErr w:type="spellEnd"/>
          </w:p>
        </w:tc>
        <w:tc>
          <w:tcPr>
            <w:tcW w:w="149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Выразительное чтение прозаического текста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83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События Гражданской войны и личные драмы героев</w:t>
            </w:r>
          </w:p>
        </w:tc>
        <w:tc>
          <w:tcPr>
            <w:tcW w:w="294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49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84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Крушение романтического монархизма</w:t>
            </w:r>
          </w:p>
        </w:tc>
        <w:tc>
          <w:tcPr>
            <w:tcW w:w="2948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499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85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Идея дома, святого домашнего очага в романе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Сопоставительный комментарий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Работа в тетради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О</w:t>
            </w:r>
            <w:r>
              <w:rPr>
                <w:rFonts w:eastAsia="Segoe UI"/>
                <w:shd w:val="clear" w:color="auto" w:fill="FFFFFF"/>
                <w:lang w:val="ru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86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Григорий Мелехов - на грани в борьбе двух начал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Рассказ о герое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Монологический ответ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87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Художественное своеобразие романа «Тихий Дон». суровая летопись коллективизации в романе «Поднятая целина»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Работа со статьями учебника и дополнительным справочным материалом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Подготовка к сочинению</w:t>
            </w:r>
          </w:p>
        </w:tc>
        <w:tc>
          <w:tcPr>
            <w:tcW w:w="20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88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Р/р Сочинение по мотивам творчества М. Шолохова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коммуникативной компетентности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планирования и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регуляции своей деятельности;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lastRenderedPageBreak/>
              <w:t>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анализировать литературное произведение: определять его принадлежность к одному из литературных родов и жанров;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понимать и формулировать тему, идею, нравственный пафос литературного произведения; характеризовать его героев сопоставлять героев одного или нескольких  произведений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89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Р/р Сочинение по мотивам творчества М. Шолохова</w:t>
            </w:r>
          </w:p>
        </w:tc>
        <w:tc>
          <w:tcPr>
            <w:tcW w:w="20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Литература периода Великой Отечественной войны (произведения по выбору обучающихся)</w:t>
            </w:r>
          </w:p>
        </w:tc>
        <w:tc>
          <w:tcPr>
            <w:tcW w:w="4447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Сжатый пересказ с выборочным иллюстративным чтением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О</w:t>
            </w:r>
            <w:r>
              <w:rPr>
                <w:rFonts w:eastAsia="Segoe UI"/>
                <w:shd w:val="clear" w:color="auto" w:fill="FFFFFF"/>
                <w:lang w:val="ru"/>
              </w:rPr>
              <w:t>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изменяющейся ситуацией;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jc w:val="both"/>
              <w:textAlignment w:val="baseline"/>
            </w:pPr>
            <w:r>
              <w:rPr>
                <w:rFonts w:eastAsia="Segoe UI"/>
                <w:shd w:val="clear" w:color="auto" w:fill="FFFFFF"/>
              </w:rPr>
              <w:lastRenderedPageBreak/>
              <w:t>П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онимание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авторской позиции и своё отношение к ней;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  <w:lang w:val="ru"/>
              </w:rPr>
              <w:t>·восприятие на слух литературных произведений разных жанров, осмысленное чтение и адекватное восприятие;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91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Литература периода Великой Отечественной войны (произведения по выбору обучающихся)</w:t>
            </w:r>
          </w:p>
        </w:tc>
        <w:tc>
          <w:tcPr>
            <w:tcW w:w="4447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92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А.Т. Твардовский. Очерк жизни и творчества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Лекция, презентация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Запись в тетради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93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«Василий Тёркин» - книга про бойца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 xml:space="preserve">Чтение фрагментов наизусть 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Наизусть по выбору</w:t>
            </w:r>
          </w:p>
        </w:tc>
        <w:tc>
          <w:tcPr>
            <w:tcW w:w="20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94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А.И. Солженицын. Очерк жизни и творчества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Работа со статьями учебника и дополнительным справочным материалом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Ведение тетради</w:t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В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оспитание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С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обственная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интерпретация (в отдельных случаях) изученных литературных произведений;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95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«Один день Ивана Денисовича» - лагерь «глазами мужика»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Аналитическое чтение текста рассказа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Тест на знание текста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96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Малая проза Солженицына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Смысловое чтение «Крохоток»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Изложение.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97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Полвека русской поэзии (обзор)</w:t>
            </w:r>
          </w:p>
        </w:tc>
        <w:tc>
          <w:tcPr>
            <w:tcW w:w="4447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Монологический ответ по индивидуальным заданиям</w:t>
            </w: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П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онимание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98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Русская проза 50-90 годы (обзор)</w:t>
            </w:r>
          </w:p>
        </w:tc>
        <w:tc>
          <w:tcPr>
            <w:tcW w:w="4447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99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В.Г. Распутин. «Прощание с Матёрой» - поиски праведнических характеров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Работа с текстом произведения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45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100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В.П. Некрасов «В окопах Сталинграда» - новое осмысление военной темы</w:t>
            </w: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Письменный ответ по произведению по выбору обучающихся</w:t>
            </w:r>
          </w:p>
        </w:tc>
        <w:tc>
          <w:tcPr>
            <w:tcW w:w="20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101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Обзор литературы 2000-х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Работа со статьями учебника и дополнительным справочным материалом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t>Ф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ормирование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языковое, духовное многообразие современного мира;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rPr>
                <w:rFonts w:eastAsia="Segoe UI"/>
                <w:shd w:val="clear" w:color="auto" w:fill="FFFFFF"/>
              </w:rPr>
              <w:lastRenderedPageBreak/>
              <w:t>У</w:t>
            </w:r>
            <w:proofErr w:type="spellStart"/>
            <w:r>
              <w:rPr>
                <w:rFonts w:eastAsia="Segoe UI"/>
                <w:shd w:val="clear" w:color="auto" w:fill="FFFFFF"/>
                <w:lang w:val="ru"/>
              </w:rPr>
              <w:t>мение</w:t>
            </w:r>
            <w:proofErr w:type="spellEnd"/>
            <w:r>
              <w:rPr>
                <w:rFonts w:eastAsia="Segoe UI"/>
                <w:shd w:val="clear" w:color="auto" w:fill="FFFFFF"/>
                <w:lang w:val="ru"/>
              </w:rPr>
              <w:t xml:space="preserve">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</w:t>
            </w:r>
            <w:r>
              <w:rPr>
                <w:rFonts w:eastAsia="Segoe UI"/>
                <w:shd w:val="clear" w:color="auto" w:fill="FFFFFF"/>
                <w:lang w:val="ru"/>
              </w:rPr>
              <w:lastRenderedPageBreak/>
              <w:t>познавательной деятельности;</w:t>
            </w:r>
            <w:r>
              <w:rPr>
                <w:rFonts w:eastAsia="Segoe UI"/>
                <w:shd w:val="clear" w:color="auto" w:fill="FFFFFF"/>
              </w:rPr>
              <w:t> </w:t>
            </w:r>
          </w:p>
        </w:tc>
        <w:tc>
          <w:tcPr>
            <w:tcW w:w="163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  <w:tr w:rsidR="00D275A9"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102</w:t>
            </w:r>
          </w:p>
        </w:tc>
        <w:tc>
          <w:tcPr>
            <w:tcW w:w="7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834DF9">
            <w:pPr>
              <w:pStyle w:val="ae"/>
              <w:spacing w:before="0" w:beforeAutospacing="0" w:after="0" w:afterAutospacing="0"/>
              <w:textAlignment w:val="baseline"/>
            </w:pPr>
            <w:r>
              <w:t>Обобщающее повторение: нравственные уроки русской литературы.</w:t>
            </w:r>
          </w:p>
        </w:tc>
        <w:tc>
          <w:tcPr>
            <w:tcW w:w="20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206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  <w:tc>
          <w:tcPr>
            <w:tcW w:w="16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5A9" w:rsidRDefault="00D275A9">
            <w:pPr>
              <w:pStyle w:val="ae"/>
              <w:spacing w:before="0" w:beforeAutospacing="0" w:after="0" w:afterAutospacing="0"/>
              <w:textAlignment w:val="baseline"/>
            </w:pPr>
          </w:p>
        </w:tc>
      </w:tr>
    </w:tbl>
    <w:p w:rsidR="00D275A9" w:rsidRDefault="00D275A9"/>
    <w:p w:rsidR="00D275A9" w:rsidRDefault="00D275A9">
      <w:pPr>
        <w:spacing w:line="360" w:lineRule="auto"/>
        <w:rPr>
          <w:b/>
          <w:u w:val="single"/>
          <w:lang w:eastAsia="en-US"/>
        </w:rPr>
      </w:pPr>
    </w:p>
    <w:p w:rsidR="00D275A9" w:rsidRDefault="00834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10"/>
        </w:tabs>
        <w:spacing w:line="360" w:lineRule="auto"/>
        <w:jc w:val="both"/>
      </w:pPr>
      <w:r>
        <w:tab/>
      </w:r>
    </w:p>
    <w:p w:rsidR="00D275A9" w:rsidRDefault="00834DF9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Учебно-методическое и материально-техническое обеспечение учебного процесса </w:t>
      </w:r>
    </w:p>
    <w:p w:rsidR="00D275A9" w:rsidRDefault="00834DF9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УМК</w:t>
      </w:r>
    </w:p>
    <w:p w:rsidR="00D275A9" w:rsidRDefault="00834DF9">
      <w:pPr>
        <w:pStyle w:val="af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: Программы общеобразовательных учреждений. Литература. 5-11 классы (Базовый уровень). 10-11 классы (Профильный уровень). Под редакцией В.Я. Коровиной. – Москва. Просвещение, 2011</w:t>
      </w:r>
    </w:p>
    <w:p w:rsidR="00D275A9" w:rsidRDefault="00834DF9">
      <w:pPr>
        <w:shd w:val="clear" w:color="auto" w:fill="F0EDED"/>
        <w:rPr>
          <w:color w:val="000000"/>
        </w:rPr>
      </w:pPr>
      <w:r>
        <w:rPr>
          <w:b/>
        </w:rPr>
        <w:t>Учебник:</w:t>
      </w:r>
      <w:r>
        <w:t xml:space="preserve"> </w:t>
      </w:r>
      <w:r>
        <w:rPr>
          <w:color w:val="000000"/>
        </w:rPr>
        <w:t>Автор: </w:t>
      </w:r>
      <w:hyperlink r:id="rId11" w:history="1">
        <w:r>
          <w:rPr>
            <w:rStyle w:val="af1"/>
            <w:color w:val="2F2F2F"/>
          </w:rPr>
          <w:t>Михайлов Олег Николаевич</w:t>
        </w:r>
      </w:hyperlink>
      <w:r>
        <w:rPr>
          <w:color w:val="000000"/>
        </w:rPr>
        <w:t>, </w:t>
      </w:r>
      <w:hyperlink r:id="rId12" w:history="1">
        <w:r>
          <w:rPr>
            <w:rStyle w:val="af1"/>
            <w:color w:val="2F2F2F"/>
          </w:rPr>
          <w:t>Шайтанов Игорь Олегович</w:t>
        </w:r>
      </w:hyperlink>
      <w:r>
        <w:rPr>
          <w:color w:val="000000"/>
        </w:rPr>
        <w:t>, </w:t>
      </w:r>
      <w:hyperlink r:id="rId13" w:history="1">
        <w:r>
          <w:rPr>
            <w:rStyle w:val="af1"/>
            <w:color w:val="2F2F2F"/>
          </w:rPr>
          <w:t>Чалмаев Виктор Андреевич</w:t>
        </w:r>
      </w:hyperlink>
    </w:p>
    <w:p w:rsidR="00D275A9" w:rsidRDefault="00834DF9">
      <w:pPr>
        <w:shd w:val="clear" w:color="auto" w:fill="F0EDED"/>
        <w:rPr>
          <w:color w:val="000000"/>
        </w:rPr>
      </w:pPr>
      <w:r>
        <w:rPr>
          <w:color w:val="000000"/>
        </w:rPr>
        <w:t>Редактор: </w:t>
      </w:r>
      <w:hyperlink r:id="rId14" w:history="1">
        <w:r>
          <w:rPr>
            <w:rStyle w:val="af1"/>
            <w:color w:val="2F2F2F"/>
          </w:rPr>
          <w:t>Журавлев Виктор Петрович</w:t>
        </w:r>
      </w:hyperlink>
    </w:p>
    <w:p w:rsidR="00D275A9" w:rsidRDefault="00834DF9">
      <w:pPr>
        <w:shd w:val="clear" w:color="auto" w:fill="F0EDED"/>
        <w:rPr>
          <w:color w:val="000000"/>
        </w:rPr>
      </w:pPr>
      <w:r>
        <w:rPr>
          <w:color w:val="000000"/>
        </w:rPr>
        <w:t>Издательство: </w:t>
      </w:r>
      <w:hyperlink r:id="rId15" w:history="1">
        <w:r>
          <w:rPr>
            <w:rStyle w:val="af1"/>
            <w:color w:val="2F2F2F"/>
          </w:rPr>
          <w:t>Просвещение</w:t>
        </w:r>
      </w:hyperlink>
      <w:r>
        <w:rPr>
          <w:color w:val="000000"/>
        </w:rPr>
        <w:t>, 2019 г.</w:t>
      </w:r>
      <w:r>
        <w:rPr>
          <w:color w:val="000000"/>
        </w:rPr>
        <w:br/>
      </w:r>
      <w:r>
        <w:rPr>
          <w:b/>
        </w:rPr>
        <w:t>Методические пособия:</w:t>
      </w:r>
      <w:r>
        <w:rPr>
          <w:color w:val="000000"/>
        </w:rPr>
        <w:t xml:space="preserve"> О.А. Ерёмина </w:t>
      </w:r>
      <w:r>
        <w:rPr>
          <w:b/>
          <w:bCs/>
          <w:color w:val="000000"/>
        </w:rPr>
        <w:t>Литература 11 класс Поурочные разработки </w:t>
      </w:r>
      <w:r>
        <w:rPr>
          <w:color w:val="000000"/>
        </w:rPr>
        <w:t>М. «Просвещение» (электронный вариант)</w:t>
      </w:r>
    </w:p>
    <w:p w:rsidR="00D275A9" w:rsidRDefault="00834DF9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ИНТЕРНЕТ - РЕСУРСЫ</w:t>
      </w:r>
    </w:p>
    <w:p w:rsidR="00D275A9" w:rsidRDefault="00834D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>
        <w:t>Биографии великих русских писателей и поэтов (</w:t>
      </w:r>
      <w:hyperlink r:id="rId16" w:tgtFrame="_blank" w:history="1">
        <w:r>
          <w:rPr>
            <w:rStyle w:val="af1"/>
          </w:rPr>
          <w:t>http://writerstob.narod.ru/</w:t>
        </w:r>
      </w:hyperlink>
      <w:r>
        <w:t xml:space="preserve">), </w:t>
      </w:r>
    </w:p>
    <w:p w:rsidR="00D275A9" w:rsidRDefault="00834D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Русская виртуальная библиотека (</w:t>
      </w:r>
      <w:hyperlink r:id="rId17" w:tgtFrame="_blank" w:history="1">
        <w:r>
          <w:rPr>
            <w:rStyle w:val="af1"/>
          </w:rPr>
          <w:t>http://www.rvb.ru/about/index.html</w:t>
        </w:r>
      </w:hyperlink>
      <w:r>
        <w:t xml:space="preserve">), </w:t>
      </w:r>
    </w:p>
    <w:p w:rsidR="00D275A9" w:rsidRDefault="00834D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Русская и зарубежная литература для школы на «Российском общеобразовательном портале» (</w:t>
      </w:r>
      <w:hyperlink r:id="rId18" w:tgtFrame="_blank" w:history="1">
        <w:r>
          <w:rPr>
            <w:rStyle w:val="af1"/>
          </w:rPr>
          <w:t>http://litera.edu.ru/</w:t>
        </w:r>
      </w:hyperlink>
      <w:r>
        <w:t xml:space="preserve">), </w:t>
      </w:r>
    </w:p>
    <w:p w:rsidR="00D275A9" w:rsidRDefault="00834D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Электронная библиотека классической литературы (</w:t>
      </w:r>
      <w:hyperlink r:id="rId19" w:tgtFrame="_blank" w:history="1">
        <w:r>
          <w:rPr>
            <w:rStyle w:val="af1"/>
          </w:rPr>
          <w:t>http://www.klassika.ru/</w:t>
        </w:r>
      </w:hyperlink>
      <w:r>
        <w:t xml:space="preserve">), </w:t>
      </w:r>
    </w:p>
    <w:p w:rsidR="00D275A9" w:rsidRDefault="00834DF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Энциклопедия поэзии (</w:t>
      </w:r>
      <w:hyperlink r:id="rId20" w:tgtFrame="_blank" w:history="1">
        <w:r>
          <w:rPr>
            <w:rStyle w:val="af1"/>
          </w:rPr>
          <w:t>http://www.stihi.ru/encyclopedia/</w:t>
        </w:r>
      </w:hyperlink>
      <w:r>
        <w:t xml:space="preserve">), </w:t>
      </w:r>
    </w:p>
    <w:p w:rsidR="00D275A9" w:rsidRDefault="00834DF9">
      <w:pPr>
        <w:widowControl w:val="0"/>
        <w:autoSpaceDE w:val="0"/>
        <w:autoSpaceDN w:val="0"/>
        <w:adjustRightInd w:val="0"/>
        <w:ind w:left="360"/>
        <w:jc w:val="both"/>
      </w:pPr>
      <w:r>
        <w:rPr>
          <w:b/>
        </w:rPr>
        <w:t>Другое:</w:t>
      </w:r>
    </w:p>
    <w:p w:rsidR="00D275A9" w:rsidRDefault="00D275A9">
      <w:pPr>
        <w:jc w:val="both"/>
        <w:outlineLvl w:val="0"/>
        <w:rPr>
          <w:b/>
          <w:u w:val="single"/>
        </w:rPr>
      </w:pPr>
    </w:p>
    <w:p w:rsidR="00D275A9" w:rsidRDefault="00D275A9">
      <w:pPr>
        <w:jc w:val="both"/>
        <w:outlineLvl w:val="0"/>
        <w:rPr>
          <w:b/>
          <w:u w:val="single"/>
        </w:rPr>
      </w:pPr>
    </w:p>
    <w:p w:rsidR="00D275A9" w:rsidRDefault="00834DF9">
      <w:pPr>
        <w:pStyle w:val="af3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Егорова Н.В., Золотарёва И.В., Михайлова Т.И. Поурочные разработки по литературе. 10 класс.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М.: ВАКО, 2010 </w:t>
      </w:r>
    </w:p>
    <w:p w:rsidR="00D275A9" w:rsidRDefault="00834DF9">
      <w:pPr>
        <w:pStyle w:val="a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Ерохина Е.Л. ЕГЭ. Литература. Выполнение задания С5. -  М.: Экзамен, 2020</w:t>
      </w:r>
    </w:p>
    <w:p w:rsidR="00D275A9" w:rsidRDefault="00834DF9">
      <w:pPr>
        <w:pStyle w:val="a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Щербина И.В. Тесты на уроках литературы. 10-11 классы. -  М: Дрофа, 2020</w:t>
      </w:r>
    </w:p>
    <w:p w:rsidR="00D275A9" w:rsidRDefault="00834DF9">
      <w:pPr>
        <w:pStyle w:val="a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4.Граник Г.Г. и др. М. «Экзамен», 2019</w:t>
      </w:r>
    </w:p>
    <w:p w:rsidR="00D275A9" w:rsidRDefault="00834DF9">
      <w:pPr>
        <w:pStyle w:val="a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Ерохина Е.Л. ЕГЭ. Литература. Выполнение задания С5.   М.: Экзамен, 2020</w:t>
      </w:r>
    </w:p>
    <w:p w:rsidR="00D275A9" w:rsidRDefault="00834DF9">
      <w:pPr>
        <w:pStyle w:val="af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Леденёв А.В. Литература. ЕГЭ шаг за шагом. 10-11 классы. М: Дрофа, 2020</w:t>
      </w:r>
    </w:p>
    <w:p w:rsidR="00D275A9" w:rsidRDefault="00D275A9">
      <w:pPr>
        <w:widowControl w:val="0"/>
        <w:autoSpaceDE w:val="0"/>
        <w:autoSpaceDN w:val="0"/>
        <w:adjustRightInd w:val="0"/>
        <w:jc w:val="both"/>
      </w:pPr>
    </w:p>
    <w:p w:rsidR="001611EE" w:rsidRPr="00F01CBF" w:rsidRDefault="001611EE" w:rsidP="001611EE">
      <w:pPr>
        <w:pStyle w:val="ParagraphStyle"/>
        <w:spacing w:line="264" w:lineRule="auto"/>
        <w:jc w:val="both"/>
        <w:rPr>
          <w:rFonts w:ascii="Times New Roman" w:hAnsi="Times New Roman" w:cs="Times New Roman"/>
          <w:b/>
        </w:rPr>
      </w:pPr>
      <w:r w:rsidRPr="00F01CBF">
        <w:rPr>
          <w:rFonts w:ascii="Times New Roman" w:hAnsi="Times New Roman" w:cs="Times New Roman"/>
          <w:b/>
        </w:rPr>
        <w:t>Материально-техническое обеспечение.</w:t>
      </w:r>
    </w:p>
    <w:p w:rsidR="001611EE" w:rsidRPr="00F01CBF" w:rsidRDefault="001611EE" w:rsidP="001611EE">
      <w:pPr>
        <w:numPr>
          <w:ilvl w:val="0"/>
          <w:numId w:val="8"/>
        </w:numPr>
        <w:suppressAutoHyphens/>
        <w:spacing w:after="200"/>
        <w:ind w:firstLine="709"/>
        <w:contextualSpacing/>
        <w:jc w:val="both"/>
      </w:pPr>
      <w:r w:rsidRPr="00F01CBF">
        <w:lastRenderedPageBreak/>
        <w:t>Компьютер</w:t>
      </w:r>
    </w:p>
    <w:p w:rsidR="001611EE" w:rsidRPr="00F01CBF" w:rsidRDefault="001611EE" w:rsidP="001611EE">
      <w:pPr>
        <w:numPr>
          <w:ilvl w:val="0"/>
          <w:numId w:val="8"/>
        </w:numPr>
        <w:suppressAutoHyphens/>
        <w:spacing w:after="200"/>
        <w:ind w:firstLine="709"/>
        <w:contextualSpacing/>
        <w:jc w:val="both"/>
      </w:pPr>
      <w:r w:rsidRPr="00F01CBF">
        <w:t>МФУ</w:t>
      </w:r>
    </w:p>
    <w:p w:rsidR="001611EE" w:rsidRPr="00F01CBF" w:rsidRDefault="001611EE" w:rsidP="001611EE">
      <w:pPr>
        <w:numPr>
          <w:ilvl w:val="0"/>
          <w:numId w:val="8"/>
        </w:numPr>
        <w:suppressAutoHyphens/>
        <w:spacing w:after="200"/>
        <w:ind w:firstLine="709"/>
        <w:contextualSpacing/>
        <w:jc w:val="both"/>
      </w:pPr>
      <w:r w:rsidRPr="00F01CBF">
        <w:t>Интерактивная доска</w:t>
      </w:r>
    </w:p>
    <w:p w:rsidR="001611EE" w:rsidRPr="00F01CBF" w:rsidRDefault="001611EE" w:rsidP="001611EE">
      <w:pPr>
        <w:numPr>
          <w:ilvl w:val="0"/>
          <w:numId w:val="8"/>
        </w:numPr>
        <w:suppressAutoHyphens/>
        <w:spacing w:after="200"/>
        <w:ind w:firstLine="709"/>
        <w:contextualSpacing/>
        <w:jc w:val="both"/>
      </w:pPr>
      <w:r w:rsidRPr="00F01CBF">
        <w:t>Документ-камера</w:t>
      </w:r>
    </w:p>
    <w:p w:rsidR="001611EE" w:rsidRPr="00F01CBF" w:rsidRDefault="001611EE" w:rsidP="001611EE">
      <w:pPr>
        <w:numPr>
          <w:ilvl w:val="0"/>
          <w:numId w:val="8"/>
        </w:numPr>
        <w:suppressAutoHyphens/>
        <w:spacing w:after="200"/>
        <w:ind w:firstLine="709"/>
        <w:contextualSpacing/>
        <w:jc w:val="both"/>
      </w:pPr>
      <w:r w:rsidRPr="00F01CBF">
        <w:t xml:space="preserve">Классная доска </w:t>
      </w:r>
    </w:p>
    <w:p w:rsidR="00D275A9" w:rsidRDefault="00D275A9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E37C30" w:rsidRDefault="00E37C30" w:rsidP="00E37C30">
      <w:pPr>
        <w:spacing w:after="200" w:line="276" w:lineRule="auto"/>
        <w:jc w:val="center"/>
        <w:rPr>
          <w:color w:val="000000"/>
        </w:rPr>
      </w:pPr>
      <w:r>
        <w:rPr>
          <w:b/>
          <w:bCs/>
          <w:iCs/>
          <w:caps/>
        </w:rPr>
        <w:t>Календарно-тематическое планирование</w:t>
      </w:r>
      <w:r>
        <w:rPr>
          <w:bCs/>
          <w:iCs/>
          <w:caps/>
        </w:rPr>
        <w:t xml:space="preserve"> </w:t>
      </w:r>
      <w:r>
        <w:rPr>
          <w:b/>
          <w:caps/>
        </w:rPr>
        <w:t>для 11 ____класса</w:t>
      </w:r>
    </w:p>
    <w:p w:rsidR="00E37C30" w:rsidRDefault="00E37C30" w:rsidP="00E37C30">
      <w:pPr>
        <w:jc w:val="center"/>
        <w:rPr>
          <w:b/>
          <w:caps/>
        </w:rPr>
      </w:pPr>
      <w:r>
        <w:rPr>
          <w:b/>
          <w:caps/>
        </w:rPr>
        <w:t>(102 часа, 3 часа в неделю)</w:t>
      </w:r>
    </w:p>
    <w:tbl>
      <w:tblPr>
        <w:tblStyle w:val="af2"/>
        <w:tblW w:w="14596" w:type="dxa"/>
        <w:tblLook w:val="04A0" w:firstRow="1" w:lastRow="0" w:firstColumn="1" w:lastColumn="0" w:noHBand="0" w:noVBand="1"/>
      </w:tblPr>
      <w:tblGrid>
        <w:gridCol w:w="576"/>
        <w:gridCol w:w="11610"/>
        <w:gridCol w:w="1276"/>
        <w:gridCol w:w="1134"/>
      </w:tblGrid>
      <w:tr w:rsidR="00E37C30" w:rsidTr="00E37C3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№ </w:t>
            </w:r>
          </w:p>
        </w:tc>
        <w:tc>
          <w:tcPr>
            <w:tcW w:w="1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дата проведения</w:t>
            </w:r>
          </w:p>
        </w:tc>
      </w:tr>
      <w:tr w:rsidR="00E37C30" w:rsidTr="00E37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0" w:rsidRDefault="00E37C30">
            <w:pPr>
              <w:rPr>
                <w:b/>
                <w:caps/>
                <w:lang w:eastAsia="en-US"/>
              </w:rPr>
            </w:pPr>
          </w:p>
        </w:tc>
        <w:tc>
          <w:tcPr>
            <w:tcW w:w="1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0" w:rsidRDefault="00E37C30">
            <w:pPr>
              <w:rPr>
                <w:b/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факт.</w:t>
            </w: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Литература начала ХХ века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Модернизм: путь к новой гармонии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Символизм. Акмеизм. футуризм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И.А. Бунин. Жизнь и судьба.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«Деревня». Скрытая полемика с Горьким.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«Господин из Сан-Франциско». Образ «механической» цивилизации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«Господин из Сан-Франциско». Апокалиптическая тема в творчестве Бунина.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«Тёмные аллеи». Тема любви в творчестве Бунина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Р/р Сочинение по творчеству Бунина </w:t>
            </w:r>
          </w:p>
          <w:p w:rsidR="00E37C30" w:rsidRDefault="00E37C3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Р/р Сочинение по творчеству Бунина </w:t>
            </w:r>
          </w:p>
          <w:p w:rsidR="00E37C30" w:rsidRDefault="00E37C3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А.И. Куприн. Очерк жизни и творчества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«Гранатовый браслет». Тема любви в творчестве Куприна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«Гранатовый браслет». Тема «маленького» человека в русской литературе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А.И. Куприн. Очерк жизни и творчества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Р/р Сочинение по творчеству Куприна </w:t>
            </w:r>
          </w:p>
          <w:p w:rsidR="00E37C30" w:rsidRDefault="00E37C3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Р/р Сочинение по творчеству Куприна </w:t>
            </w:r>
          </w:p>
          <w:p w:rsidR="00E37C30" w:rsidRDefault="00E37C3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Л.Н. Андреев. На перепутьях реализма и модернизма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Поэтика и интерпретация евангельских сюжетов в творчестве Андреева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Журнал «</w:t>
            </w:r>
            <w:proofErr w:type="spellStart"/>
            <w:r>
              <w:rPr>
                <w:lang w:eastAsia="en-US"/>
              </w:rPr>
              <w:t>Сатирикон</w:t>
            </w:r>
            <w:proofErr w:type="spellEnd"/>
            <w:r>
              <w:rPr>
                <w:lang w:eastAsia="en-US"/>
              </w:rPr>
              <w:t>». Его авторы , герои и темы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В.В. Набоков. Уникальность литературы русского зарубежья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«Машенька». Набоков и классическая традиция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22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Своеобразие прозы Набокова.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р/р Проза начала ХХ века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В.Я. Брюсов. Урбанистическая тема в творчестве. Символизм.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Н.С. Гумилёв. Поэтические открытия поэта. Акмеизм.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Поэзия «Серебряного века». Тест. </w:t>
            </w:r>
          </w:p>
          <w:p w:rsidR="00E37C30" w:rsidRDefault="00E37C3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Максим Горький. Очерк жизни и творчества.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«Песня о буревестнике» как выражение романтического идеала. Рассказы.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«На дне» как социально-философская драма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Атмосфера духовного разобщения людей. Роль </w:t>
            </w:r>
            <w:proofErr w:type="spellStart"/>
            <w:r>
              <w:rPr>
                <w:lang w:eastAsia="en-US"/>
              </w:rPr>
              <w:t>полилога</w:t>
            </w:r>
            <w:proofErr w:type="spellEnd"/>
            <w:r>
              <w:rPr>
                <w:lang w:eastAsia="en-US"/>
              </w:rPr>
              <w:t xml:space="preserve"> в пьесе.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Своеобразие конфликта в пьесе «На дне»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Философский подтекст в пьесе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Роман «Мать». Духовное перерождение человека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«Несвоевременные мысли». Раздумья о судьбах России.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Р/р Сочинение по творчеству Горького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Р/р Сочинение по творчеству Горького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А.А. Блок. Очерк жизни и творчества.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«Стихи о Прекрасной Даме». Романтический мир раннего Блока. Блок и символизм.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«Моя тема, тема о России…»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Поэма Блока «Двенадцать». Смысл названия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Своеобразие жанра, композиции, образов поэмы.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С.А. Есенин – русская художественная идея.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Начало творческого пути. Ранняя лирика.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</w:t>
            </w:r>
            <w:proofErr w:type="spellStart"/>
            <w:r>
              <w:rPr>
                <w:lang w:eastAsia="en-US"/>
              </w:rPr>
              <w:t>метафоризма</w:t>
            </w:r>
            <w:proofErr w:type="spellEnd"/>
            <w:r>
              <w:rPr>
                <w:lang w:eastAsia="en-US"/>
              </w:rPr>
              <w:t xml:space="preserve"> Есенина. «Анна </w:t>
            </w:r>
            <w:proofErr w:type="spellStart"/>
            <w:r>
              <w:rPr>
                <w:lang w:eastAsia="en-US"/>
              </w:rPr>
              <w:t>Снегина</w:t>
            </w:r>
            <w:proofErr w:type="spellEnd"/>
            <w:r>
              <w:rPr>
                <w:lang w:eastAsia="en-US"/>
              </w:rPr>
              <w:t>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Последние годы жизни. «Чёрный человек»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В.В. Маяковский. Футуризм. «Облако в штанах»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Октябрь в поэзии Маяковского «Окна сатиры»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Своеобразие творческой манеры, поэтические открытия Маяковского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49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Литературный процесс 20-х годов. Народ и революция в поэзии, прозе и драматургии: этапы становления реализма нового типа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Литературные группировки 20-х годов. «Перевал». </w:t>
            </w:r>
            <w:proofErr w:type="spellStart"/>
            <w:r>
              <w:rPr>
                <w:lang w:eastAsia="en-US"/>
              </w:rPr>
              <w:t>ОБЭРИУТы</w:t>
            </w:r>
            <w:proofErr w:type="spellEnd"/>
            <w:r>
              <w:rPr>
                <w:lang w:eastAsia="en-US"/>
              </w:rPr>
              <w:t>, конструктивизм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Литература 30-х годов. </w:t>
            </w:r>
            <w:r>
              <w:rPr>
                <w:lang w:val="en-US" w:eastAsia="en-US"/>
              </w:rPr>
              <w:t>I</w:t>
            </w:r>
            <w:r w:rsidRPr="00E37C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съезд советских писателей. Творческий и человеческий подвиг Н. Островского. социалистический реализм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М.А. Булгаков. Очерк жизни и творчества. «Записки юного врача»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Театр Булгакова «Дни </w:t>
            </w:r>
            <w:proofErr w:type="spellStart"/>
            <w:r>
              <w:rPr>
                <w:lang w:eastAsia="en-US"/>
              </w:rPr>
              <w:t>Турбиных</w:t>
            </w:r>
            <w:proofErr w:type="spellEnd"/>
            <w:r>
              <w:rPr>
                <w:lang w:eastAsia="en-US"/>
              </w:rPr>
              <w:t>», «Бег»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«Мастер и Маргарита». Композиция. Два стилистических потока.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Художник и тиран. Тема свободы творчества в романе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Сатирические главы романа.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Новаторство романа. Философские концепции.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Сочинение по творчеству Булгакова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Сочинение по творчеству Булгакова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М.И. Цветаева. Очерк жизни и творчества.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Цветаева и Пушкин. Тема рока в творчестве Цветаевой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C30" w:rsidRDefault="00E37C3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Тест по творчеству Цветаевой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О.Э. Мандельштам. Поэт и время.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«Воронежские тетради»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А.Н. Толстой. Очерк жизни и творчества.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 «Пётр Первый». Роман о Петре и уроки Толстого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М.М. Пришвин - особенности художественного мироощущения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Природа - зеркало человека. Попытка диалога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Б. Л. Пастернак. Поэт и эпоха.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 «Доктор Живаго»: проза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Подведение итогов: лирика последних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А.А. Ахматова. Поэзия женской души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 «Реквием», «Поэма без героя»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Р/р сочинение по творчеству А. Ахматовой, М. Цветаевой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Р/р сочинение по творчеству А. Ахматовой, М. Цветаевой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Н.А. Заболоцкий. Начало пути. Годы испытаний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«Мысль - образ - музыка». лирика.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М. А. Шолохов. Очерк жизни и творчества.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79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«Донские рассказы» как предыстория «Тихого Дона»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Р/р Проверочная работа по «Донским рассказам»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«Тихий Дон». История создания и публикации романа.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«Тихий Дон» - эпос и трагедия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События Гражданской войны и личные драмы героев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Крушение романтического монархизма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Идея дома, святого домашнего очага в романе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Григорий Мелехов - на грани в борьбе двух начал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Художественное своеобразие романа «Тихий Дон». суровая летопись коллективизации в романе «Поднятая целина»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C30" w:rsidRDefault="00E37C3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Р/р Сочинение по мотивам творчества М. Шолохова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89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7C30" w:rsidRDefault="00E37C3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Р/р Сочинение по мотивам творчества М. Шолохова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Литература периода Великой Отечественной войны (произведения по выбору обучающихся)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Литература периода Великой Отечественной войны (произведения по выбору обучающихся)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А.Т. Твардовский. Очерк жизни и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93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«Василий </w:t>
            </w:r>
            <w:proofErr w:type="spellStart"/>
            <w:r>
              <w:rPr>
                <w:lang w:eastAsia="en-US"/>
              </w:rPr>
              <w:t>Тёркин</w:t>
            </w:r>
            <w:proofErr w:type="spellEnd"/>
            <w:r>
              <w:rPr>
                <w:lang w:eastAsia="en-US"/>
              </w:rPr>
              <w:t>» - книга про бойца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94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А.И. Солженицын. Очерк жизни и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95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«Один день Ивана Денисовича» - лагерь «глазами мужика»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96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Малая проза Солженицына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97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Полвека русской поэзии (обзор)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98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Русская проза 50-90 годы (обзор)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99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В.Г. Распутин. «Прощание с Матёрой» - поиски праведнических характеров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100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В.П. Некрасов «В окопах Сталинграда» - новое осмысление военной 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101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pStyle w:val="ae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Обзор литературы 2000-х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  <w:tr w:rsidR="00E37C30" w:rsidTr="00E37C3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102</w:t>
            </w:r>
          </w:p>
        </w:tc>
        <w:tc>
          <w:tcPr>
            <w:tcW w:w="1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30" w:rsidRDefault="00E37C3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Обобщающее повторение: нравственные уроки русской литературы.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0" w:rsidRDefault="00E37C30">
            <w:pPr>
              <w:jc w:val="center"/>
              <w:rPr>
                <w:b/>
                <w:caps/>
                <w:lang w:eastAsia="en-US"/>
              </w:rPr>
            </w:pPr>
          </w:p>
        </w:tc>
      </w:tr>
    </w:tbl>
    <w:p w:rsidR="00E37C30" w:rsidRDefault="00E37C30" w:rsidP="00E37C30"/>
    <w:p w:rsidR="00E37C30" w:rsidRDefault="00E37C30">
      <w:pPr>
        <w:widowControl w:val="0"/>
        <w:autoSpaceDE w:val="0"/>
        <w:autoSpaceDN w:val="0"/>
        <w:adjustRightInd w:val="0"/>
        <w:jc w:val="both"/>
      </w:pPr>
    </w:p>
    <w:p w:rsidR="00D275A9" w:rsidRDefault="00D275A9">
      <w:pPr>
        <w:widowControl w:val="0"/>
        <w:autoSpaceDE w:val="0"/>
        <w:autoSpaceDN w:val="0"/>
        <w:adjustRightInd w:val="0"/>
        <w:jc w:val="both"/>
      </w:pPr>
    </w:p>
    <w:p w:rsidR="00D275A9" w:rsidRDefault="00D275A9">
      <w:pPr>
        <w:widowControl w:val="0"/>
        <w:autoSpaceDE w:val="0"/>
        <w:autoSpaceDN w:val="0"/>
        <w:adjustRightInd w:val="0"/>
        <w:jc w:val="both"/>
      </w:pPr>
    </w:p>
    <w:p w:rsidR="00D275A9" w:rsidRDefault="00D275A9">
      <w:pPr>
        <w:widowControl w:val="0"/>
        <w:autoSpaceDE w:val="0"/>
        <w:autoSpaceDN w:val="0"/>
        <w:adjustRightInd w:val="0"/>
        <w:jc w:val="both"/>
      </w:pPr>
    </w:p>
    <w:p w:rsidR="00D275A9" w:rsidRDefault="00D275A9"/>
    <w:sectPr w:rsidR="00D27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charset w:val="00"/>
    <w:family w:val="decorative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DA3"/>
    <w:multiLevelType w:val="multilevel"/>
    <w:tmpl w:val="02E40D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55B85"/>
    <w:multiLevelType w:val="multilevel"/>
    <w:tmpl w:val="08A55B8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F4C"/>
    <w:multiLevelType w:val="multilevel"/>
    <w:tmpl w:val="10721F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5202B82"/>
    <w:multiLevelType w:val="hybridMultilevel"/>
    <w:tmpl w:val="949CC3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6579C"/>
    <w:multiLevelType w:val="multilevel"/>
    <w:tmpl w:val="1A7657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2C58698F"/>
    <w:multiLevelType w:val="multilevel"/>
    <w:tmpl w:val="2C5869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58E6"/>
    <w:multiLevelType w:val="multilevel"/>
    <w:tmpl w:val="32E358E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1707C2"/>
    <w:multiLevelType w:val="multilevel"/>
    <w:tmpl w:val="381707C2"/>
    <w:lvl w:ilvl="0">
      <w:start w:val="1"/>
      <w:numFmt w:val="bullet"/>
      <w:pStyle w:val="a"/>
      <w:lvlText w:val=""/>
      <w:lvlJc w:val="left"/>
      <w:pPr>
        <w:tabs>
          <w:tab w:val="left" w:pos="567"/>
        </w:tabs>
        <w:ind w:left="795" w:hanging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A9"/>
    <w:rsid w:val="000837CA"/>
    <w:rsid w:val="000F61F3"/>
    <w:rsid w:val="001611EE"/>
    <w:rsid w:val="00211CB7"/>
    <w:rsid w:val="00255C66"/>
    <w:rsid w:val="0028124B"/>
    <w:rsid w:val="002B5E9E"/>
    <w:rsid w:val="0031215B"/>
    <w:rsid w:val="003269EE"/>
    <w:rsid w:val="00346AFA"/>
    <w:rsid w:val="0040339C"/>
    <w:rsid w:val="004165A9"/>
    <w:rsid w:val="004E55A9"/>
    <w:rsid w:val="004E6FA9"/>
    <w:rsid w:val="00500FF1"/>
    <w:rsid w:val="00502360"/>
    <w:rsid w:val="005E3507"/>
    <w:rsid w:val="00674011"/>
    <w:rsid w:val="00710511"/>
    <w:rsid w:val="007E7ED4"/>
    <w:rsid w:val="00834DF9"/>
    <w:rsid w:val="008970CD"/>
    <w:rsid w:val="008B6D88"/>
    <w:rsid w:val="0093013C"/>
    <w:rsid w:val="00996C93"/>
    <w:rsid w:val="009B55C9"/>
    <w:rsid w:val="00A0326B"/>
    <w:rsid w:val="00A234F8"/>
    <w:rsid w:val="00B252FE"/>
    <w:rsid w:val="00B973CE"/>
    <w:rsid w:val="00C83818"/>
    <w:rsid w:val="00CE1C01"/>
    <w:rsid w:val="00D275A9"/>
    <w:rsid w:val="00E35C06"/>
    <w:rsid w:val="00E37C30"/>
    <w:rsid w:val="00E454BD"/>
    <w:rsid w:val="00E92113"/>
    <w:rsid w:val="00EE0903"/>
    <w:rsid w:val="00F73BDE"/>
    <w:rsid w:val="00F74B05"/>
    <w:rsid w:val="5A506705"/>
    <w:rsid w:val="748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FE01"/>
  <w15:docId w15:val="{A150D6A1-A170-467A-842D-7391ECB3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zh-CN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annotation text"/>
    <w:basedOn w:val="a0"/>
    <w:link w:val="a7"/>
    <w:uiPriority w:val="99"/>
    <w:semiHidden/>
    <w:unhideWhenUsed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paragraph" w:styleId="aa">
    <w:name w:val="header"/>
    <w:basedOn w:val="a0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paragraph" w:styleId="ac">
    <w:name w:val="footer"/>
    <w:basedOn w:val="a0"/>
    <w:link w:val="ad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e">
    <w:name w:val="Normal (Web)"/>
    <w:basedOn w:val="a0"/>
    <w:uiPriority w:val="99"/>
    <w:unhideWhenUsed/>
    <w:qFormat/>
    <w:pPr>
      <w:spacing w:before="100" w:beforeAutospacing="1" w:after="100" w:afterAutospacing="1"/>
    </w:pPr>
  </w:style>
  <w:style w:type="character" w:styleId="af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f1">
    <w:name w:val="Hyperlink"/>
    <w:basedOn w:val="a1"/>
    <w:uiPriority w:val="99"/>
    <w:semiHidden/>
    <w:unhideWhenUsed/>
    <w:qFormat/>
    <w:rPr>
      <w:color w:val="0000FF"/>
      <w:u w:val="single"/>
    </w:rPr>
  </w:style>
  <w:style w:type="table" w:styleId="af2">
    <w:name w:val="Table Grid"/>
    <w:basedOn w:val="a2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uiPriority w:val="9"/>
    <w:semiHidden/>
    <w:qFormat/>
    <w:rPr>
      <w:rFonts w:ascii="Calibri" w:eastAsia="Times New Roman" w:hAnsi="Calibri" w:cs="Times New Roman"/>
      <w:b/>
      <w:bCs/>
      <w:sz w:val="28"/>
      <w:szCs w:val="28"/>
      <w:lang w:val="zh-CN"/>
    </w:rPr>
  </w:style>
  <w:style w:type="paragraph" w:customStyle="1" w:styleId="msonormal0">
    <w:name w:val="msonormal"/>
    <w:basedOn w:val="a0"/>
    <w:uiPriority w:val="99"/>
    <w:pPr>
      <w:spacing w:before="100" w:beforeAutospacing="1" w:after="100" w:afterAutospacing="1"/>
    </w:pPr>
  </w:style>
  <w:style w:type="character" w:customStyle="1" w:styleId="a7">
    <w:name w:val="Текст примечания Знак"/>
    <w:basedOn w:val="a1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No Spacing"/>
    <w:link w:val="af4"/>
    <w:uiPriority w:val="1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List Paragraph"/>
    <w:basedOn w:val="a0"/>
    <w:link w:val="af6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uiPriority w:val="99"/>
    <w:qFormat/>
    <w:pPr>
      <w:spacing w:after="0" w:line="240" w:lineRule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R1">
    <w:name w:val="FR1"/>
    <w:uiPriority w:val="99"/>
    <w:qFormat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/>
      <w:b/>
      <w:sz w:val="18"/>
    </w:rPr>
  </w:style>
  <w:style w:type="character" w:customStyle="1" w:styleId="af7">
    <w:name w:val="отто Знак"/>
    <w:link w:val="a"/>
    <w:uiPriority w:val="99"/>
    <w:qFormat/>
    <w:locked/>
    <w:rPr>
      <w:sz w:val="24"/>
    </w:rPr>
  </w:style>
  <w:style w:type="paragraph" w:customStyle="1" w:styleId="a">
    <w:name w:val="отто"/>
    <w:basedOn w:val="a0"/>
    <w:link w:val="af7"/>
    <w:uiPriority w:val="99"/>
    <w:pPr>
      <w:numPr>
        <w:numId w:val="1"/>
      </w:num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text">
    <w:name w:val="text"/>
    <w:basedOn w:val="a0"/>
    <w:uiPriority w:val="99"/>
    <w:qFormat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c8">
    <w:name w:val="c8"/>
    <w:basedOn w:val="a0"/>
    <w:uiPriority w:val="99"/>
    <w:pPr>
      <w:spacing w:before="100" w:beforeAutospacing="1" w:after="100" w:afterAutospacing="1"/>
    </w:pPr>
  </w:style>
  <w:style w:type="paragraph" w:customStyle="1" w:styleId="c39">
    <w:name w:val="c39"/>
    <w:basedOn w:val="a0"/>
    <w:uiPriority w:val="99"/>
    <w:qFormat/>
    <w:pPr>
      <w:spacing w:before="100" w:beforeAutospacing="1" w:after="100" w:afterAutospacing="1"/>
    </w:pPr>
  </w:style>
  <w:style w:type="paragraph" w:customStyle="1" w:styleId="c22">
    <w:name w:val="c22"/>
    <w:basedOn w:val="a0"/>
    <w:uiPriority w:val="99"/>
    <w:pPr>
      <w:spacing w:before="100" w:beforeAutospacing="1" w:after="100" w:afterAutospacing="1"/>
    </w:pPr>
  </w:style>
  <w:style w:type="character" w:customStyle="1" w:styleId="c4">
    <w:name w:val="c4"/>
  </w:style>
  <w:style w:type="character" w:customStyle="1" w:styleId="c3">
    <w:name w:val="c3"/>
  </w:style>
  <w:style w:type="character" w:customStyle="1" w:styleId="c0">
    <w:name w:val="c0"/>
  </w:style>
  <w:style w:type="character" w:customStyle="1" w:styleId="c2">
    <w:name w:val="c2"/>
  </w:style>
  <w:style w:type="character" w:customStyle="1" w:styleId="af4">
    <w:name w:val="Без интервала Знак"/>
    <w:link w:val="af3"/>
    <w:uiPriority w:val="1"/>
    <w:locked/>
    <w:rsid w:val="001611EE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Абзац списка Знак"/>
    <w:link w:val="af5"/>
    <w:uiPriority w:val="99"/>
    <w:locked/>
    <w:rsid w:val="001611EE"/>
    <w:rPr>
      <w:rFonts w:ascii="Calibri" w:eastAsia="Times New Roman" w:hAnsi="Calibri"/>
      <w:sz w:val="22"/>
      <w:szCs w:val="22"/>
    </w:rPr>
  </w:style>
  <w:style w:type="paragraph" w:customStyle="1" w:styleId="2">
    <w:name w:val="Без интервала2"/>
    <w:uiPriority w:val="99"/>
    <w:rsid w:val="001611EE"/>
    <w:pPr>
      <w:spacing w:after="0" w:line="240" w:lineRule="auto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aragraphStyle">
    <w:name w:val="Paragraph Style"/>
    <w:rsid w:val="001611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authors/25286/" TargetMode="External"/><Relationship Id="rId13" Type="http://schemas.openxmlformats.org/officeDocument/2006/relationships/hyperlink" Target="https://www.labirint.ru/authors/25286/" TargetMode="External"/><Relationship Id="rId18" Type="http://schemas.openxmlformats.org/officeDocument/2006/relationships/hyperlink" Target="http://litera.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labirint.ru/authors/46077/" TargetMode="External"/><Relationship Id="rId12" Type="http://schemas.openxmlformats.org/officeDocument/2006/relationships/hyperlink" Target="https://www.labirint.ru/authors/46077/" TargetMode="External"/><Relationship Id="rId17" Type="http://schemas.openxmlformats.org/officeDocument/2006/relationships/hyperlink" Target="http://www.rvb.ru/abou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riterstob.narod.ru/" TargetMode="External"/><Relationship Id="rId20" Type="http://schemas.openxmlformats.org/officeDocument/2006/relationships/hyperlink" Target="http://www.stihi.ru/encyclopedi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authors/30677/" TargetMode="External"/><Relationship Id="rId11" Type="http://schemas.openxmlformats.org/officeDocument/2006/relationships/hyperlink" Target="https://www.labirint.ru/authors/306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abirint.ru/pubhouse/167/" TargetMode="External"/><Relationship Id="rId10" Type="http://schemas.openxmlformats.org/officeDocument/2006/relationships/hyperlink" Target="https://www.labirint.ru/pubhouse/167/" TargetMode="External"/><Relationship Id="rId19" Type="http://schemas.openxmlformats.org/officeDocument/2006/relationships/hyperlink" Target="http://www.klassi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52464/" TargetMode="External"/><Relationship Id="rId14" Type="http://schemas.openxmlformats.org/officeDocument/2006/relationships/hyperlink" Target="https://www.labirint.ru/authors/52464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10641</Words>
  <Characters>60654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Николаевна Прыгунова</dc:creator>
  <cp:lastModifiedBy>Оксана Анатольевна Шабанова</cp:lastModifiedBy>
  <cp:revision>10</cp:revision>
  <cp:lastPrinted>2020-08-25T06:46:00Z</cp:lastPrinted>
  <dcterms:created xsi:type="dcterms:W3CDTF">2020-08-10T10:10:00Z</dcterms:created>
  <dcterms:modified xsi:type="dcterms:W3CDTF">2020-11-19T05:03:00Z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