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57" w:rsidRPr="00FC0E57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E57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="00FF63F8">
        <w:rPr>
          <w:rFonts w:ascii="Times New Roman" w:eastAsia="Times New Roman" w:hAnsi="Times New Roman" w:cs="Times New Roman"/>
          <w:b/>
          <w:bCs/>
          <w:lang w:eastAsia="ru-RU"/>
        </w:rPr>
        <w:t xml:space="preserve"> №____</w:t>
      </w:r>
    </w:p>
    <w:p w:rsidR="00FC0E57" w:rsidRPr="00FC0E57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E57">
        <w:rPr>
          <w:rFonts w:ascii="Times New Roman" w:eastAsia="Times New Roman" w:hAnsi="Times New Roman" w:cs="Times New Roman"/>
          <w:b/>
          <w:bCs/>
          <w:lang w:eastAsia="ru-RU"/>
        </w:rPr>
        <w:t>об образовании по образовательным программам дошкольного образования</w:t>
      </w:r>
      <w:r w:rsidR="00FF63F8">
        <w:rPr>
          <w:rFonts w:ascii="Times New Roman" w:eastAsia="Times New Roman" w:hAnsi="Times New Roman" w:cs="Times New Roman"/>
          <w:b/>
          <w:bCs/>
          <w:lang w:eastAsia="ru-RU"/>
        </w:rPr>
        <w:t xml:space="preserve"> на период летней оздоровительной кампании 2019 г.</w:t>
      </w:r>
    </w:p>
    <w:p w:rsidR="00FC0E57" w:rsidRPr="00FC0E57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             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900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590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"____"_____________________г.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B23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общеобразовательное учреждение средняя общеобразовательная</w:t>
      </w:r>
      <w:r w:rsidR="003C7B25" w:rsidRPr="00FC5B2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№100 Калининского района Санкт-Петербурга,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осуществляющее образовательную деятельность по образовательным программам до</w:t>
      </w:r>
      <w:r w:rsid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школьного образования (далее - 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организация) на основании лицензии от 11.04.2018 г.  №3396, номер бланка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78Л03 № 0002200, выданной Комитетом по образованию, приложения № 2 к лицензии на осуществление образовательной деятельности (распоряжение от 11.04.2018 г. № 1065-р),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именуемой в дальнейшем "Исполнитель", в лице заместителя директора</w:t>
      </w:r>
      <w:r w:rsidR="00D57666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дошкольное отделение)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Алексеевой Вероники Сергеевны</w:t>
      </w:r>
      <w:r w:rsidR="00DC31C6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на основании 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Устава,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утвержденного распоряжением Комитета по образованию СПб 14.07.2016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№1997-р, 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F354C5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оверенности от 28.08.2018</w:t>
      </w:r>
      <w:r w:rsidR="00DC31C6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. №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1,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sub_1103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родителем (законным представителем)______________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(фамилия, имя, отчество родителя, законного представителя)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именуемом в дальнейшем «Заказчик», в интересах несовершеннолетнего ребенка_________________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(фамилия, имя, отчество ребенка, дата рождения)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адресу:________________________________________________________________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_______________________________________,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именуемого в дальнейшем «Воспитанник», с другой стороны, совместно именуемые Стороны, заключили Договор о нижеследующем: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</w:t>
      </w: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Предмет договора</w:t>
      </w:r>
    </w:p>
    <w:p w:rsidR="00FC0E57" w:rsidRPr="00FC5B23" w:rsidRDefault="00FC5B23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bookmarkEnd w:id="0"/>
      <w:r w:rsidR="00A8225F" w:rsidRPr="00A8225F">
        <w:t xml:space="preserve"> </w:t>
      </w:r>
      <w:r w:rsidR="00A8225F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разграничивает права и обязанности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="00A8225F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A8225F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как участников образовательного процесса в области воспитания и обучения ребёнка, охраны и укрепления его здоровья, обеспечения эмоционального благополучия, физического и интеллектуального (познавательного и личностного) развития в период летней оздоров</w:t>
      </w:r>
      <w:r w:rsid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ительной кампании в период с «01» июля 2019</w:t>
      </w:r>
      <w:r w:rsidR="00A8225F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«</w:t>
      </w:r>
      <w:r w:rsid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proofErr w:type="gramStart"/>
      <w:r w:rsid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_ »</w:t>
      </w:r>
      <w:proofErr w:type="gramEnd"/>
      <w:r w:rsid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августа  2019</w:t>
      </w:r>
      <w:r w:rsidR="00A8225F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sub_1200"/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II. </w:t>
      </w:r>
      <w:r w:rsidR="00A822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</w:t>
      </w: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Сторон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sub_1800"/>
      <w:bookmarkEnd w:id="1"/>
      <w:r w:rsidRPr="00A822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обязуется: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Образовательное учреждение в своей деятельности руководствуется Законом «Об образовании» и другими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законодательными и нормативными актами в области образования.</w:t>
      </w:r>
    </w:p>
    <w:p w:rsidR="00A8225F" w:rsidRPr="00A8225F" w:rsidRDefault="00892823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</w:t>
      </w:r>
      <w:r w:rsidR="00A8225F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Зачислить ребёнка в ___________________ группу (возраст с_____ до ___ на основании предоставленных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Заказчиком</w:t>
      </w:r>
      <w:r w:rsidR="00A8225F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следующих документов: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паспорта родителя (законного представителя ребенка)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свидетельства о рождении (об усыновлении);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медицинской карты с медицинским заключением о состоянии здоровья ребёнка на день зачисления и сертификата о прививках (может быть предоставлена учреждением, из которого прибыл ребенок на летний период);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заявления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приёме ребёнка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отделение дошкольного образования ГБОУ школы № 100 Калининского района Санкт-Петербурга (далее – ОДО)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летний период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форме);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Обеспечить: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охрану жизни и укрепление физического и психологического здоровья ребёнка;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физическое, интеллектуальное и личностное развитие ребёнка;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развитие его творческих способностей и интересов;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индивидуальный подход к ребенку, учитывая особенности его развития;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заботу об эмоциональном благополучии ребёнка;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оптимальные условия для отдыха и оздоровления детей в городских условиях;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При приеме воспитанников образовательное учреждение обязано ознакомить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Уставом, лицензией и другими документами, регламентирующими порядок   проведения образовательного процесса в образовательном учреждении.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="00892823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Сохранить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за ребенком в период болезни, карантина, </w:t>
      </w:r>
      <w:proofErr w:type="spellStart"/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санитарно</w:t>
      </w:r>
      <w:proofErr w:type="spellEnd"/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курортного лечения, отпуска родителей.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Уважать права и достоинство ребенка и его родителей.</w:t>
      </w:r>
    </w:p>
    <w:p w:rsidR="00A8225F" w:rsidRPr="00202A84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2.1.6. Осуществлять в условиях летнего периода организацию оздоровительной деятельности и разностороннего развития в соответствии </w:t>
      </w:r>
      <w:r w:rsidRPr="00202A84">
        <w:rPr>
          <w:rFonts w:ascii="Times New Roman" w:eastAsia="Times New Roman" w:hAnsi="Times New Roman" w:cs="Times New Roman"/>
          <w:sz w:val="20"/>
          <w:szCs w:val="20"/>
          <w:lang w:eastAsia="ru-RU"/>
        </w:rPr>
        <w:t>с «Образовательной программой дошкольного образования»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2.1.7. Организовать деятельность ребенка в соответствии с его возрастом, индивидуальными особенностями, содержанием образовательно-воспитательного процесса, в течение 12-ти часового пребывания ребенка в детском саду.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2.1.8. Устанавливать график посещения ребенком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ОДО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режимом функционирования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ОДО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: 5 дней в неделю, с понедельника по пятницу; суббота, воскресенье и праздничные дни - выходные.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Часы работы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(все группы): с 07.00 до 19.00.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2.1.9. Организовать развивающую предметно-</w:t>
      </w:r>
      <w:r w:rsidR="00892823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пространственную среду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ОДО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ФГОС (помещение, оборудование, наглядные пособия, игры).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2.1.10. Обеспечить защиту ребенка от небрежного отношения взрослых, от всех форм физического и психического насилия.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2.1.11. Информировать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результатах воспитательно-образовательной деятельности через личный контакт на консультациях, информационные стенды.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2.1.12. Оказывать квалифицированную помощь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воспитании, обучении и оздоровлении ребенка.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2.1.13. Осуществлять медицинское обслуживание </w:t>
      </w:r>
      <w:r w:rsidR="00892823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в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СП. 2 ст. 10 Закона РФ «О защите прав потребителей» совместно с </w:t>
      </w:r>
      <w:r w:rsidRPr="00625B9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СПб ГУЗ городской поликлиникой № 46 по договору о совместной деятельности.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2.1.14. Осуществлять физкультурно-оздоровительную, санитарно-гигиеническую и профилактическую работу с ребёнком согласно </w:t>
      </w:r>
      <w:proofErr w:type="gramStart"/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приложению</w:t>
      </w:r>
      <w:proofErr w:type="gramEnd"/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данному Договору.</w:t>
      </w:r>
    </w:p>
    <w:p w:rsidR="00A8225F" w:rsidRPr="00A8225F" w:rsidRDefault="00892823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2.1.15. Немедленно сообщать</w:t>
      </w:r>
      <w:r w:rsidR="00A8225F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</w:t>
      </w:r>
      <w:r w:rsidR="00A8225F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внезапной болезни или травме ребенка в образовательном учреждении.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2.1.16. Обеспечивать ребёнка сбалансированным 4-х разовым питанием (завтрак, 2-ой завтрак, обед, полдник), необходимым для его нормального роста и развития. 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2.1.17. Знакомить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условиями пребывания ребенка в детском саду, с режимом дня, Уставом и другими документами, регламентирующими деятельность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2.1.18. Соблюдать настоящий договор.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Соблюдать настоящий договор и Устав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школы № 100 Калининского района Санкт-</w:t>
      </w:r>
      <w:r w:rsidR="00625B9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Петербурга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Соблюдать требования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отвечающие педагогической и человеческой эти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ке. Проявлять уважение ко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всем участникам образовательного процесса (детям, работникам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родителям), своевременно решать с педагогами возникшие вопросы, не допуская присутствия детей при разрешении конфликтов. Не устанавливать единоличные правила и график пребывания ребенка в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 отвлекать педагога от деятельности с детьми, лично передавать ребенка воспитателю из рук в руки, не нарушать режим питания ребёнка в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соблюдать режим жизнедеятельности ребенка, установленный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2.2.3. Приводить ребенка в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здоровым, в чистой, опрятной одежде и обуви, с головным убором.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2.2.4. Взаимодействовать с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всем направлениям воспитания и обучения ребенка (ст. 44 Закона «Об образовании», ст. 63 Семейного кодекса РФ).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Не нар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ушать режим функционирования ОДО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забирать ребенка до 19.00.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В случае заболевания немедленно следует ставить в </w:t>
      </w:r>
      <w:r w:rsidR="00892823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известность медицинскую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сестру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CD6B83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телефону </w:t>
      </w:r>
      <w:r w:rsidR="00CD6B83" w:rsidRPr="00625B9F">
        <w:rPr>
          <w:rFonts w:ascii="Times New Roman" w:eastAsia="Times New Roman" w:hAnsi="Times New Roman" w:cs="Times New Roman"/>
          <w:sz w:val="20"/>
          <w:szCs w:val="20"/>
          <w:lang w:eastAsia="ru-RU"/>
        </w:rPr>
        <w:t>247</w:t>
      </w:r>
      <w:r w:rsidR="00892823" w:rsidRPr="00625B9F">
        <w:rPr>
          <w:rFonts w:ascii="Times New Roman" w:eastAsia="Times New Roman" w:hAnsi="Times New Roman" w:cs="Times New Roman"/>
          <w:sz w:val="20"/>
          <w:szCs w:val="20"/>
          <w:lang w:eastAsia="ru-RU"/>
        </w:rPr>
        <w:t>-44-56</w:t>
      </w:r>
      <w:r w:rsidRPr="00625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9.00 часов утра в день заболевания и сдавать медицинские справки о заболевании накануне или в первый день прихода ребенка в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болезни медицинской сестре. Справку необходимо предоставить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    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Лично передавать и забирать ребенка у воспитателя, не передоверяя ребёнка лицам, не достигшим 18-</w:t>
      </w:r>
      <w:proofErr w:type="gramStart"/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ти  летнего</w:t>
      </w:r>
      <w:proofErr w:type="gramEnd"/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возраста, либо лицам достигшим 18-ти летнего возраста по доверенности.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2.2.8. </w:t>
      </w:r>
      <w:r w:rsidR="008928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несё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ответственность за обеспечение ребенка необходимыми средствами для успешного обучения и воспитания, в том числе спортивной формой, сменной обувью, чешками, </w:t>
      </w:r>
      <w:r w:rsidR="00CD6B83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расческой, носовым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платком, сменным бельем.</w:t>
      </w:r>
    </w:p>
    <w:p w:rsidR="00A8225F" w:rsidRPr="00A8225F" w:rsidRDefault="00892823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225F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2.2.9.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A8225F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="00A8225F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т материальную ответственность согласно гражданскому кодексу РФ за ущерб, причиненный образовательному учреждению по вине воспитанников или самих родителей.</w:t>
      </w:r>
    </w:p>
    <w:p w:rsidR="00A8225F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2.2.10. Немедленно извещать </w:t>
      </w:r>
      <w:r w:rsidR="00625B9F" w:rsidRPr="00625B9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заместителя директора структурного подразделения ГБОУ школы № 100</w:t>
      </w:r>
      <w:r w:rsidRPr="00625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изменениях контактного телефона, места жительства и места работы.</w:t>
      </w:r>
    </w:p>
    <w:p w:rsidR="00FC5B23" w:rsidRPr="00A8225F" w:rsidRDefault="00A8225F" w:rsidP="00A8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2.2.11. Заботиться о физическом, психическом и эмоциональном благополучии </w:t>
      </w:r>
      <w:r w:rsidR="00CD6B83" w:rsidRP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ребёнка.</w:t>
      </w:r>
    </w:p>
    <w:p w:rsidR="00FC5B23" w:rsidRPr="00FC5B23" w:rsidRDefault="00FC5B23" w:rsidP="00E74C81">
      <w:pPr>
        <w:pStyle w:val="11"/>
        <w:spacing w:line="240" w:lineRule="auto"/>
        <w:ind w:right="-54"/>
        <w:jc w:val="center"/>
        <w:rPr>
          <w:b/>
          <w:bCs/>
          <w:noProof/>
        </w:rPr>
      </w:pPr>
      <w:r w:rsidRPr="00FC5B23">
        <w:rPr>
          <w:b/>
          <w:bCs/>
          <w:noProof/>
          <w:lang w:val="en-US"/>
        </w:rPr>
        <w:t>III</w:t>
      </w:r>
      <w:r w:rsidRPr="00FC5B23">
        <w:rPr>
          <w:b/>
          <w:bCs/>
          <w:noProof/>
        </w:rPr>
        <w:t xml:space="preserve">. </w:t>
      </w:r>
      <w:r w:rsidR="00CD6B83">
        <w:rPr>
          <w:b/>
          <w:bCs/>
          <w:noProof/>
        </w:rPr>
        <w:t>Права Сторон</w:t>
      </w:r>
    </w:p>
    <w:p w:rsidR="00CD6B83" w:rsidRDefault="00CD6B83" w:rsidP="00CD6B83">
      <w:pPr>
        <w:pStyle w:val="11"/>
        <w:spacing w:line="240" w:lineRule="auto"/>
        <w:rPr>
          <w:noProof/>
        </w:rPr>
      </w:pPr>
      <w:r>
        <w:rPr>
          <w:noProof/>
        </w:rPr>
        <w:t>3.1. Исполнитель имеет право:</w:t>
      </w:r>
    </w:p>
    <w:p w:rsidR="00CD6B83" w:rsidRDefault="00CD6B83" w:rsidP="00CD6B83">
      <w:pPr>
        <w:pStyle w:val="11"/>
        <w:spacing w:line="240" w:lineRule="auto"/>
        <w:rPr>
          <w:noProof/>
        </w:rPr>
      </w:pPr>
      <w:r>
        <w:rPr>
          <w:noProof/>
        </w:rPr>
        <w:t xml:space="preserve">3.1.1. На защиту профессиональной чести и достоинства сотрудников ОДО </w:t>
      </w:r>
    </w:p>
    <w:p w:rsidR="00CD6B83" w:rsidRDefault="00CD6B83" w:rsidP="00CD6B83">
      <w:pPr>
        <w:pStyle w:val="11"/>
        <w:spacing w:line="240" w:lineRule="auto"/>
        <w:rPr>
          <w:noProof/>
        </w:rPr>
      </w:pPr>
      <w:r>
        <w:rPr>
          <w:noProof/>
        </w:rPr>
        <w:t>3.1.2. Вносить предложения по совершенствованию воспитания ребёнка в семье.</w:t>
      </w:r>
    </w:p>
    <w:p w:rsidR="00CD6B83" w:rsidRDefault="00CD6B83" w:rsidP="00CD6B83">
      <w:pPr>
        <w:pStyle w:val="11"/>
        <w:spacing w:line="240" w:lineRule="auto"/>
        <w:rPr>
          <w:noProof/>
        </w:rPr>
      </w:pPr>
      <w:r>
        <w:rPr>
          <w:noProof/>
        </w:rPr>
        <w:t>3.1.3. Производить прием ребенка и отчислять его из образовательного учреждения  на основании приказа руководителя ГБДОУ № _________ Калининского района Санкт-Петербурга.</w:t>
      </w:r>
    </w:p>
    <w:p w:rsidR="00CD6B83" w:rsidRDefault="00CD6B83" w:rsidP="00CD6B83">
      <w:pPr>
        <w:pStyle w:val="11"/>
        <w:spacing w:line="240" w:lineRule="auto"/>
        <w:rPr>
          <w:noProof/>
        </w:rPr>
      </w:pPr>
      <w:r>
        <w:rPr>
          <w:noProof/>
        </w:rPr>
        <w:t>3.1.4. Отстаивать интересы воспитанников в соответствии с конвенцией о правах ребенка и Законом РФ «Об основных гарантиях прав ребенка в РФ».</w:t>
      </w:r>
    </w:p>
    <w:p w:rsidR="00CD6B83" w:rsidRDefault="00CD6B83" w:rsidP="00CD6B83">
      <w:pPr>
        <w:pStyle w:val="11"/>
        <w:spacing w:line="240" w:lineRule="auto"/>
        <w:rPr>
          <w:noProof/>
        </w:rPr>
      </w:pPr>
      <w:r>
        <w:rPr>
          <w:noProof/>
        </w:rPr>
        <w:t>3.1.5. Расторгнуть настоящий Договор при наличии медицинского заключения о состоянии здоровья ребенка, препятствующего его дальнейшему пребыванию в ОДО.</w:t>
      </w:r>
    </w:p>
    <w:p w:rsidR="00CD6B83" w:rsidRDefault="00CD6B83" w:rsidP="00CD6B83">
      <w:pPr>
        <w:pStyle w:val="11"/>
        <w:spacing w:line="240" w:lineRule="auto"/>
        <w:rPr>
          <w:noProof/>
        </w:rPr>
      </w:pPr>
      <w:r>
        <w:rPr>
          <w:noProof/>
        </w:rPr>
        <w:t>3.1.6. Предлагать Заказчику оказывать посильную помощь в реализации уставных задач.</w:t>
      </w:r>
    </w:p>
    <w:p w:rsidR="00CD6B83" w:rsidRDefault="00CD6B83" w:rsidP="00CD6B83">
      <w:pPr>
        <w:pStyle w:val="11"/>
        <w:spacing w:line="240" w:lineRule="auto"/>
        <w:rPr>
          <w:noProof/>
        </w:rPr>
      </w:pPr>
      <w:r>
        <w:rPr>
          <w:noProof/>
        </w:rPr>
        <w:t>3.1.7. При уменьшении количества детей переводить детей в другие группы.</w:t>
      </w:r>
    </w:p>
    <w:p w:rsidR="00CD6B83" w:rsidRDefault="00CD6B83" w:rsidP="00CD6B83">
      <w:pPr>
        <w:pStyle w:val="11"/>
        <w:spacing w:line="240" w:lineRule="auto"/>
        <w:rPr>
          <w:noProof/>
        </w:rPr>
      </w:pPr>
      <w:r>
        <w:rPr>
          <w:noProof/>
        </w:rPr>
        <w:t>3.1.8. Требовать от Заказчика выполнения условий настоящего Договора (п.1 ст. 2 ГК РФ).</w:t>
      </w:r>
    </w:p>
    <w:p w:rsidR="00CD6B83" w:rsidRDefault="00CD6B83" w:rsidP="00CD6B83">
      <w:pPr>
        <w:pStyle w:val="11"/>
        <w:spacing w:line="240" w:lineRule="auto"/>
        <w:rPr>
          <w:noProof/>
        </w:rPr>
      </w:pPr>
      <w:r>
        <w:rPr>
          <w:noProof/>
        </w:rPr>
        <w:t>3.2. Заказчик имеет право:</w:t>
      </w:r>
    </w:p>
    <w:p w:rsidR="00CD6B83" w:rsidRDefault="00CD6B83" w:rsidP="00CD6B83">
      <w:pPr>
        <w:pStyle w:val="11"/>
        <w:spacing w:line="240" w:lineRule="auto"/>
        <w:rPr>
          <w:noProof/>
        </w:rPr>
      </w:pPr>
      <w:r>
        <w:rPr>
          <w:noProof/>
        </w:rPr>
        <w:t>3.2.1. Защищать законные права и интересы ребенка.</w:t>
      </w:r>
    </w:p>
    <w:p w:rsidR="00CD6B83" w:rsidRDefault="00CD6B83" w:rsidP="00CD6B83">
      <w:pPr>
        <w:pStyle w:val="11"/>
        <w:spacing w:line="240" w:lineRule="auto"/>
        <w:rPr>
          <w:noProof/>
        </w:rPr>
      </w:pPr>
      <w:r>
        <w:rPr>
          <w:noProof/>
        </w:rPr>
        <w:t>3.2.2. Знакомиться с документами, регулирующими деятельность Исполнителя.</w:t>
      </w:r>
    </w:p>
    <w:p w:rsidR="00CD6B83" w:rsidRDefault="00CD6B83" w:rsidP="00CD6B83">
      <w:pPr>
        <w:pStyle w:val="11"/>
        <w:spacing w:line="240" w:lineRule="auto"/>
        <w:rPr>
          <w:noProof/>
        </w:rPr>
      </w:pPr>
      <w:r>
        <w:rPr>
          <w:noProof/>
        </w:rPr>
        <w:t xml:space="preserve">3.2.3. Участвовать в различных мероприятиях ОДО вместе со своим ребенком (детские праздники, конкурсы, досуги) </w:t>
      </w:r>
    </w:p>
    <w:p w:rsidR="00CD6B83" w:rsidRDefault="00CD6B83" w:rsidP="00CD6B83">
      <w:pPr>
        <w:pStyle w:val="11"/>
        <w:spacing w:line="240" w:lineRule="auto"/>
        <w:rPr>
          <w:noProof/>
        </w:rPr>
      </w:pPr>
      <w:r>
        <w:rPr>
          <w:noProof/>
        </w:rPr>
        <w:t>3.2.4. Вносить предложения по улучшению работы с детьми в летний период.</w:t>
      </w:r>
    </w:p>
    <w:p w:rsidR="00CD6B83" w:rsidRDefault="00CD6B83" w:rsidP="00CD6B83">
      <w:pPr>
        <w:pStyle w:val="11"/>
        <w:spacing w:line="240" w:lineRule="auto"/>
        <w:rPr>
          <w:noProof/>
        </w:rPr>
      </w:pPr>
      <w:r>
        <w:rPr>
          <w:noProof/>
        </w:rPr>
        <w:t>3.2.5. Требовать от Исполнителя выполнения условий настоящего Договора (ч.1 ст. 2 ГК РФ)</w:t>
      </w:r>
    </w:p>
    <w:p w:rsidR="00CD6B83" w:rsidRDefault="00CD6B83" w:rsidP="00CD6B83">
      <w:pPr>
        <w:pStyle w:val="11"/>
        <w:spacing w:line="240" w:lineRule="auto"/>
        <w:rPr>
          <w:noProof/>
        </w:rPr>
      </w:pPr>
      <w:r>
        <w:rPr>
          <w:noProof/>
        </w:rPr>
        <w:t>3.2.6. Знакомиться с ходом и результатами воспитательно-образовательного процесса.</w:t>
      </w:r>
    </w:p>
    <w:p w:rsidR="00CD6B83" w:rsidRDefault="00CD6B83" w:rsidP="00CD6B83">
      <w:pPr>
        <w:pStyle w:val="11"/>
        <w:spacing w:line="240" w:lineRule="auto"/>
        <w:rPr>
          <w:noProof/>
        </w:rPr>
      </w:pPr>
      <w:r>
        <w:rPr>
          <w:noProof/>
        </w:rPr>
        <w:t>3.2.7. Принимать участие в улучшении материально-технических условий ДОУ.</w:t>
      </w:r>
    </w:p>
    <w:p w:rsidR="00FC5B23" w:rsidRPr="00FC5B23" w:rsidRDefault="00CD6B83" w:rsidP="00CD6B83">
      <w:pPr>
        <w:pStyle w:val="11"/>
        <w:spacing w:line="240" w:lineRule="auto"/>
        <w:rPr>
          <w:noProof/>
        </w:rPr>
      </w:pPr>
      <w:r>
        <w:rPr>
          <w:noProof/>
        </w:rPr>
        <w:t xml:space="preserve">3.2.8. Отказаться от исполнения обязательств по данному договору лишь при условии погашения </w:t>
      </w:r>
      <w:r>
        <w:rPr>
          <w:noProof/>
        </w:rPr>
        <w:lastRenderedPageBreak/>
        <w:t>задолженности по оплате за содержание ребёнка в ОДО и оплаты Исполнителю других видов фактически понесённых им расходов и материальных убытков по вине Заказчика или его ребёнка.</w:t>
      </w:r>
    </w:p>
    <w:p w:rsidR="00FC5B23" w:rsidRPr="00FC5B23" w:rsidRDefault="00FC5B23" w:rsidP="00E74C81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IV. </w:t>
      </w:r>
      <w:r w:rsidR="00CD6B8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Особые условия Договора</w:t>
      </w:r>
    </w:p>
    <w:p w:rsidR="00CD6B83" w:rsidRPr="00CD6B83" w:rsidRDefault="00CD6B83" w:rsidP="00CD6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CD6B8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4.1. В случае нарушения </w:t>
      </w:r>
      <w:r w:rsidR="00FF63F8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Заказчиком</w:t>
      </w:r>
      <w:r w:rsidRPr="00CD6B8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условий данного договора: нарушения режима дня ребёнка, длительное отсутствие ребенка в </w:t>
      </w:r>
      <w:r w:rsidR="00FF63F8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ОДО</w:t>
      </w:r>
      <w:r w:rsidRPr="00CD6B8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несоблюдение рекомендаций педагогов, нежелание сотрудничать с </w:t>
      </w:r>
      <w:r w:rsidR="00FF63F8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Исполнителем</w:t>
      </w:r>
      <w:r w:rsidRPr="00CD6B8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по вопросам воспитания, обучения и оздоровления ребёнка, </w:t>
      </w:r>
      <w:r w:rsidR="00FF63F8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Исполнитель</w:t>
      </w:r>
      <w:r w:rsidRPr="00CD6B8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снимает с себя ответственность за результаты реализации физкультурно-оздоровительной работы и образовательных технологий в летний период в отношении данного ребенка.</w:t>
      </w:r>
    </w:p>
    <w:p w:rsidR="00CD6B83" w:rsidRPr="00CD6B83" w:rsidRDefault="00CD6B83" w:rsidP="00CD6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CD6B8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4.2. Договор действует с момента его подписания и может быть дополнен по соглашению сторон. Дополнения к договору оформляются письменно, в форме приложения (п.1,2 ст.27 Закона «О защите прав потребителей»). </w:t>
      </w:r>
    </w:p>
    <w:p w:rsidR="00FF63F8" w:rsidRDefault="00CD6B83" w:rsidP="00CD6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CD6B8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4.3. В случае неисполнения или ненадлежащего исполнения сторонами обязательств по данному договору они несут ответственность, предусмотренную Гражданским кодексом РФ и иными законодательными актами</w:t>
      </w:r>
      <w:r w:rsidR="00FF63F8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FC5B23" w:rsidRPr="00FF63F8" w:rsidRDefault="00FC5B23" w:rsidP="00FF63F8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FF63F8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V.</w:t>
      </w: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FF63F8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Срок действия Договора</w:t>
      </w:r>
    </w:p>
    <w:p w:rsidR="00FF63F8" w:rsidRPr="00FF63F8" w:rsidRDefault="00FF63F8" w:rsidP="00FF63F8">
      <w:pPr>
        <w:pStyle w:val="11"/>
        <w:spacing w:line="240" w:lineRule="auto"/>
        <w:jc w:val="both"/>
        <w:rPr>
          <w:rFonts w:eastAsiaTheme="minorHAnsi"/>
          <w:color w:val="000000"/>
          <w:bdr w:val="none" w:sz="0" w:space="0" w:color="auto" w:frame="1"/>
          <w:lang w:eastAsia="en-US"/>
        </w:rPr>
      </w:pPr>
      <w:r w:rsidRPr="00FF63F8">
        <w:rPr>
          <w:rFonts w:eastAsiaTheme="minorHAnsi"/>
          <w:color w:val="000000"/>
          <w:bdr w:val="none" w:sz="0" w:space="0" w:color="auto" w:frame="1"/>
          <w:lang w:eastAsia="en-US"/>
        </w:rPr>
        <w:t>5.1. Настоящ</w:t>
      </w:r>
      <w:r>
        <w:rPr>
          <w:rFonts w:eastAsiaTheme="minorHAnsi"/>
          <w:color w:val="000000"/>
          <w:bdr w:val="none" w:sz="0" w:space="0" w:color="auto" w:frame="1"/>
          <w:lang w:eastAsia="en-US"/>
        </w:rPr>
        <w:t xml:space="preserve">ий Договор вступает в силу </w:t>
      </w:r>
      <w:proofErr w:type="gramStart"/>
      <w:r>
        <w:rPr>
          <w:rFonts w:eastAsiaTheme="minorHAnsi"/>
          <w:color w:val="000000"/>
          <w:bdr w:val="none" w:sz="0" w:space="0" w:color="auto" w:frame="1"/>
          <w:lang w:eastAsia="en-US"/>
        </w:rPr>
        <w:t>с  01</w:t>
      </w:r>
      <w:proofErr w:type="gramEnd"/>
      <w:r w:rsidRPr="00FF63F8">
        <w:rPr>
          <w:rFonts w:eastAsiaTheme="minorHAnsi"/>
          <w:color w:val="000000"/>
          <w:bdr w:val="none" w:sz="0" w:space="0" w:color="auto" w:frame="1"/>
          <w:lang w:eastAsia="en-US"/>
        </w:rPr>
        <w:t xml:space="preserve">  июля 201</w:t>
      </w:r>
      <w:r>
        <w:rPr>
          <w:rFonts w:eastAsiaTheme="minorHAnsi"/>
          <w:color w:val="000000"/>
          <w:bdr w:val="none" w:sz="0" w:space="0" w:color="auto" w:frame="1"/>
          <w:lang w:eastAsia="en-US"/>
        </w:rPr>
        <w:t>9</w:t>
      </w:r>
      <w:r w:rsidRPr="00FF63F8">
        <w:rPr>
          <w:rFonts w:eastAsiaTheme="minorHAnsi"/>
          <w:color w:val="000000"/>
          <w:bdr w:val="none" w:sz="0" w:space="0" w:color="auto" w:frame="1"/>
          <w:lang w:eastAsia="en-US"/>
        </w:rPr>
        <w:t xml:space="preserve"> года и действует на протяжении времени пребывания ребёнка в </w:t>
      </w:r>
      <w:r>
        <w:rPr>
          <w:rFonts w:eastAsiaTheme="minorHAnsi"/>
          <w:color w:val="000000"/>
          <w:bdr w:val="none" w:sz="0" w:space="0" w:color="auto" w:frame="1"/>
          <w:lang w:eastAsia="en-US"/>
        </w:rPr>
        <w:t>ОДО</w:t>
      </w:r>
      <w:r w:rsidRPr="00FF63F8">
        <w:rPr>
          <w:rFonts w:eastAsiaTheme="minorHAnsi"/>
          <w:color w:val="000000"/>
          <w:bdr w:val="none" w:sz="0" w:space="0" w:color="auto" w:frame="1"/>
          <w:lang w:eastAsia="en-US"/>
        </w:rPr>
        <w:t xml:space="preserve"> в летний период. Последний день действия настоящ</w:t>
      </w:r>
      <w:r>
        <w:rPr>
          <w:rFonts w:eastAsiaTheme="minorHAnsi"/>
          <w:color w:val="000000"/>
          <w:bdr w:val="none" w:sz="0" w:space="0" w:color="auto" w:frame="1"/>
          <w:lang w:eastAsia="en-US"/>
        </w:rPr>
        <w:t>его Договора –______________2019</w:t>
      </w:r>
      <w:r w:rsidRPr="00FF63F8">
        <w:rPr>
          <w:rFonts w:eastAsiaTheme="minorHAnsi"/>
          <w:color w:val="000000"/>
          <w:bdr w:val="none" w:sz="0" w:space="0" w:color="auto" w:frame="1"/>
          <w:lang w:eastAsia="en-US"/>
        </w:rPr>
        <w:t xml:space="preserve"> года.</w:t>
      </w:r>
    </w:p>
    <w:p w:rsidR="00FC5B23" w:rsidRPr="00FC5B23" w:rsidRDefault="00FF63F8" w:rsidP="00FF63F8">
      <w:pPr>
        <w:pStyle w:val="11"/>
        <w:spacing w:line="240" w:lineRule="auto"/>
        <w:jc w:val="both"/>
        <w:rPr>
          <w:noProof/>
        </w:rPr>
      </w:pPr>
      <w:r w:rsidRPr="00FF63F8">
        <w:rPr>
          <w:rFonts w:eastAsiaTheme="minorHAnsi"/>
          <w:color w:val="000000"/>
          <w:bdr w:val="none" w:sz="0" w:space="0" w:color="auto" w:frame="1"/>
          <w:lang w:eastAsia="en-US"/>
        </w:rPr>
        <w:t>5.2. Договор составлен в двух экземплярах, имеющих равную юридическую силу, по одному для каждой из сторон.</w:t>
      </w:r>
    </w:p>
    <w:p w:rsidR="00FC0E57" w:rsidRPr="00FC5B23" w:rsidRDefault="00FF63F8" w:rsidP="00FC5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</w:t>
      </w:r>
      <w:r w:rsidR="000E1732"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</w:t>
      </w:r>
      <w:r w:rsidR="00FC0E57"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Реквизиты и подписи сторон</w:t>
      </w:r>
    </w:p>
    <w:bookmarkEnd w:id="2"/>
    <w:p w:rsidR="00FC0E57" w:rsidRPr="00FC5B23" w:rsidRDefault="00FC0E57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E57" w:rsidRPr="00FC5B23" w:rsidRDefault="00FC0E57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C0E57" w:rsidRPr="00FC5B23" w:rsidSect="003A551A">
          <w:pgSz w:w="11900" w:h="16800"/>
          <w:pgMar w:top="567" w:right="1134" w:bottom="567" w:left="1134" w:header="720" w:footer="720" w:gutter="0"/>
          <w:cols w:space="720"/>
          <w:noEndnote/>
          <w:docGrid w:linePitch="326"/>
        </w:sectPr>
      </w:pPr>
    </w:p>
    <w:p w:rsidR="00FC0E57" w:rsidRPr="00FC5B23" w:rsidRDefault="00FC0E57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34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24"/>
        <w:gridCol w:w="4710"/>
      </w:tblGrid>
      <w:tr w:rsidR="00E223B9" w:rsidRPr="00FC5B23" w:rsidTr="00E223B9">
        <w:trPr>
          <w:trHeight w:val="6575"/>
        </w:trPr>
        <w:tc>
          <w:tcPr>
            <w:tcW w:w="4624" w:type="dxa"/>
          </w:tcPr>
          <w:p w:rsidR="00FF63F8" w:rsidRDefault="00FF63F8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ГБОУ школа № 100 Калининского района 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Санкт-Петербурга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Юр. адрес: 195271, Санкт-Петербург,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улица </w:t>
            </w:r>
            <w:proofErr w:type="spellStart"/>
            <w:r w:rsidRPr="00FC5B23">
              <w:rPr>
                <w:rStyle w:val="FontStyle13"/>
                <w:rFonts w:cs="Times New Roman"/>
                <w:sz w:val="20"/>
                <w:szCs w:val="20"/>
              </w:rPr>
              <w:t>Бестужевская</w:t>
            </w:r>
            <w:proofErr w:type="spellEnd"/>
            <w:r w:rsidRPr="00FC5B23">
              <w:rPr>
                <w:rStyle w:val="FontStyle13"/>
                <w:rFonts w:cs="Times New Roman"/>
                <w:sz w:val="20"/>
                <w:szCs w:val="20"/>
              </w:rPr>
              <w:t>, дом 5, корп.1.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Факт. адрес: 195271, Санкт-Петербург,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улица </w:t>
            </w:r>
            <w:proofErr w:type="spellStart"/>
            <w:r w:rsidRPr="00FC5B23">
              <w:rPr>
                <w:rStyle w:val="FontStyle13"/>
                <w:rFonts w:cs="Times New Roman"/>
                <w:sz w:val="20"/>
                <w:szCs w:val="20"/>
              </w:rPr>
              <w:t>Бестужевская</w:t>
            </w:r>
            <w:proofErr w:type="spellEnd"/>
            <w:r w:rsidRPr="00FC5B23">
              <w:rPr>
                <w:rStyle w:val="FontStyle13"/>
                <w:rFonts w:cs="Times New Roman"/>
                <w:sz w:val="20"/>
                <w:szCs w:val="20"/>
              </w:rPr>
              <w:t>, дом 5, корп.1.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ИНН 7804573967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КПП 780401001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Р/с 40601810200003000000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БИК 044030001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СЕВЕРО-ЗАПАДНОЕ ГУ БАНКА РОССИИ 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Г САНКТ-ПЕТЕРБУРГА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ЛИЦЕВОЙ СЧЕТ № 0511203 ОТКРЫТЫЙ 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В КОМИТЕТЕ ФИНАНСОВ 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САНКТ-ПЕТЕРБУРГА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ОКАТО 40273565000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ОКПО 03917704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ОКВЭД 85.14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ОГРН 1167847321861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Тел. 247-44-52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Заместитель директора 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(доверенность № 1 от 28.08.201</w:t>
            </w:r>
            <w:r w:rsidR="00F354C5" w:rsidRPr="00FC5B23">
              <w:rPr>
                <w:rStyle w:val="FontStyle13"/>
                <w:rFonts w:cs="Times New Roman"/>
                <w:sz w:val="20"/>
                <w:szCs w:val="20"/>
              </w:rPr>
              <w:t>8</w:t>
            </w: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 года)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_____________________ Алексеева В.С.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М.П.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C35216">
            <w:pPr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</w:tcPr>
          <w:p w:rsidR="00E223B9" w:rsidRPr="00FC5B23" w:rsidRDefault="00E223B9" w:rsidP="00E223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имя и отчество (при наличии)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 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серии__________№___________________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 ______г.</w:t>
            </w:r>
          </w:p>
          <w:p w:rsidR="00E223B9" w:rsidRPr="00FC5B23" w:rsidRDefault="00E223B9" w:rsidP="00E223B9">
            <w:pPr>
              <w:widowControl w:val="0"/>
              <w:tabs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1134" w:right="1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выдачи)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(</w:t>
            </w:r>
            <w:proofErr w:type="spell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адресу: 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Проживающий (</w:t>
            </w:r>
            <w:proofErr w:type="spell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 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адресу:_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почты:_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 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___________________/_______________/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(расшифровка)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E223B9" w:rsidRPr="00FC5B23" w:rsidTr="00C35216">
              <w:tc>
                <w:tcPr>
                  <w:tcW w:w="4536" w:type="dxa"/>
                  <w:shd w:val="clear" w:color="auto" w:fill="auto"/>
                </w:tcPr>
                <w:p w:rsidR="00E223B9" w:rsidRPr="00FC5B23" w:rsidRDefault="00590049" w:rsidP="00C35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Уставом ознакомлен(а</w:t>
                  </w:r>
                  <w:proofErr w:type="gramStart"/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):_</w:t>
                  </w:r>
                  <w:proofErr w:type="gramEnd"/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</w:t>
                  </w:r>
                </w:p>
                <w:p w:rsidR="00E223B9" w:rsidRPr="00FC5B23" w:rsidRDefault="00E223B9" w:rsidP="00C35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5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E223B9" w:rsidRPr="00FC5B23" w:rsidTr="00C35216">
              <w:tc>
                <w:tcPr>
                  <w:tcW w:w="4536" w:type="dxa"/>
                  <w:shd w:val="clear" w:color="auto" w:fill="auto"/>
                </w:tcPr>
                <w:p w:rsidR="00E223B9" w:rsidRPr="00FC5B23" w:rsidRDefault="00691FD7" w:rsidP="00C35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</w:t>
                  </w: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ой</w:t>
                  </w:r>
                  <w:proofErr w:type="gramEnd"/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ой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ознакомлен(а):____________</w:t>
                  </w: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</w:t>
                  </w:r>
                </w:p>
                <w:p w:rsidR="00E223B9" w:rsidRPr="00FC5B23" w:rsidRDefault="00E223B9" w:rsidP="00C35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5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E223B9" w:rsidRPr="00FC5B23" w:rsidTr="00C35216">
              <w:tc>
                <w:tcPr>
                  <w:tcW w:w="4536" w:type="dxa"/>
                  <w:shd w:val="clear" w:color="auto" w:fill="auto"/>
                </w:tcPr>
                <w:p w:rsidR="00E223B9" w:rsidRPr="00FC5B23" w:rsidRDefault="00E223B9" w:rsidP="00C35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правилами внутреннего распорядка </w:t>
                  </w:r>
                  <w:r w:rsidR="00691FD7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воспитанников </w:t>
                  </w: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ознаком</w:t>
                  </w:r>
                  <w:r w:rsidR="00691FD7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лен(а</w:t>
                  </w:r>
                  <w:proofErr w:type="gramStart"/>
                  <w:r w:rsidR="00691FD7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):_</w:t>
                  </w:r>
                  <w:proofErr w:type="gramEnd"/>
                  <w:r w:rsidR="00691FD7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  <w:p w:rsidR="00E223B9" w:rsidRPr="00FC5B23" w:rsidRDefault="003A551A" w:rsidP="00C35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</w:tbl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экземпляр договора получил(а):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3A5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="003A5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223B9" w:rsidRPr="00FC5B23" w:rsidRDefault="00E223B9" w:rsidP="0059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rFonts w:cs="Times New Roman"/>
                <w:b/>
                <w:sz w:val="20"/>
                <w:szCs w:val="20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(расшифровка)</w:t>
            </w:r>
          </w:p>
        </w:tc>
      </w:tr>
    </w:tbl>
    <w:p w:rsidR="00590049" w:rsidRDefault="00590049" w:rsidP="005900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049" w:rsidRPr="003A551A" w:rsidRDefault="003A551A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51A">
        <w:rPr>
          <w:rFonts w:ascii="Times New Roman" w:hAnsi="Times New Roman" w:cs="Times New Roman"/>
          <w:sz w:val="20"/>
          <w:szCs w:val="20"/>
        </w:rPr>
        <w:t>Ознакомлен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3A551A">
        <w:rPr>
          <w:rFonts w:ascii="Times New Roman" w:hAnsi="Times New Roman" w:cs="Times New Roman"/>
          <w:sz w:val="20"/>
          <w:szCs w:val="20"/>
        </w:rPr>
        <w:t xml:space="preserve"> с:</w:t>
      </w:r>
    </w:p>
    <w:p w:rsidR="003A551A" w:rsidRPr="003A551A" w:rsidRDefault="00590049" w:rsidP="003A551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A551A">
        <w:rPr>
          <w:rFonts w:ascii="Times New Roman" w:hAnsi="Times New Roman" w:cs="Times New Roman"/>
          <w:sz w:val="20"/>
          <w:szCs w:val="20"/>
        </w:rPr>
        <w:t xml:space="preserve">Распоряжением Комитета по образованию Санкт-Петербурга от 30.10.2013 № 2524-р 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Санкт-Петербурга», </w:t>
      </w:r>
    </w:p>
    <w:p w:rsidR="003A551A" w:rsidRPr="00FC5B23" w:rsidRDefault="003A551A" w:rsidP="003A551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3A551A" w:rsidRDefault="003A551A" w:rsidP="003A551A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1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A5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A5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(расшифровка)</w:t>
      </w:r>
    </w:p>
    <w:p w:rsidR="00FF63F8" w:rsidRDefault="00FF63F8" w:rsidP="003A551A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3F8" w:rsidRDefault="00FF63F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10B44" w:rsidRDefault="00B10B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page"/>
      </w:r>
    </w:p>
    <w:p w:rsidR="00FF63F8" w:rsidRPr="00FF63F8" w:rsidRDefault="00FF63F8" w:rsidP="00FF63F8">
      <w:pPr>
        <w:pStyle w:val="a8"/>
        <w:rPr>
          <w:sz w:val="24"/>
          <w:szCs w:val="24"/>
        </w:rPr>
      </w:pPr>
      <w:r w:rsidRPr="00FF63F8">
        <w:rPr>
          <w:sz w:val="24"/>
          <w:szCs w:val="24"/>
        </w:rPr>
        <w:lastRenderedPageBreak/>
        <w:t>ПРИЛОЖЕНИЕ № 1</w:t>
      </w:r>
    </w:p>
    <w:p w:rsidR="00FF63F8" w:rsidRPr="00FF63F8" w:rsidRDefault="00FF63F8" w:rsidP="00FF63F8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63F8">
        <w:rPr>
          <w:rFonts w:ascii="Times New Roman" w:hAnsi="Times New Roman" w:cs="Times New Roman"/>
          <w:b/>
          <w:sz w:val="20"/>
          <w:szCs w:val="20"/>
        </w:rPr>
        <w:t>к договору от «____</w:t>
      </w:r>
      <w:proofErr w:type="gramStart"/>
      <w:r w:rsidRPr="00FF63F8">
        <w:rPr>
          <w:rFonts w:ascii="Times New Roman" w:hAnsi="Times New Roman" w:cs="Times New Roman"/>
          <w:b/>
          <w:sz w:val="20"/>
          <w:szCs w:val="20"/>
        </w:rPr>
        <w:t>_»_</w:t>
      </w:r>
      <w:proofErr w:type="gramEnd"/>
      <w:r w:rsidRPr="00FF63F8">
        <w:rPr>
          <w:rFonts w:ascii="Times New Roman" w:hAnsi="Times New Roman" w:cs="Times New Roman"/>
          <w:b/>
          <w:sz w:val="20"/>
          <w:szCs w:val="20"/>
        </w:rPr>
        <w:t>________________201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FF63F8">
        <w:rPr>
          <w:rFonts w:ascii="Times New Roman" w:hAnsi="Times New Roman" w:cs="Times New Roman"/>
          <w:b/>
          <w:sz w:val="20"/>
          <w:szCs w:val="20"/>
        </w:rPr>
        <w:t>г. № ______</w:t>
      </w:r>
    </w:p>
    <w:p w:rsidR="00FF63F8" w:rsidRPr="00FF63F8" w:rsidRDefault="00FF63F8" w:rsidP="00FF63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63F8">
        <w:rPr>
          <w:rFonts w:ascii="Times New Roman" w:hAnsi="Times New Roman" w:cs="Times New Roman"/>
          <w:b/>
          <w:bCs/>
          <w:sz w:val="20"/>
          <w:szCs w:val="20"/>
        </w:rPr>
        <w:t>об образовании по образовательным программам дошкольного образования</w:t>
      </w:r>
    </w:p>
    <w:p w:rsidR="00FF63F8" w:rsidRPr="00FF63F8" w:rsidRDefault="00FF63F8" w:rsidP="00FF63F8">
      <w:pPr>
        <w:spacing w:after="0"/>
        <w:jc w:val="center"/>
        <w:rPr>
          <w:rFonts w:ascii="Times New Roman" w:hAnsi="Times New Roman" w:cs="Times New Roman"/>
          <w:b/>
        </w:rPr>
      </w:pPr>
      <w:r w:rsidRPr="00FF63F8">
        <w:rPr>
          <w:rFonts w:ascii="Times New Roman" w:hAnsi="Times New Roman" w:cs="Times New Roman"/>
          <w:b/>
        </w:rPr>
        <w:t xml:space="preserve">между </w:t>
      </w:r>
      <w:r>
        <w:rPr>
          <w:rFonts w:ascii="Times New Roman" w:hAnsi="Times New Roman" w:cs="Times New Roman"/>
          <w:b/>
        </w:rPr>
        <w:t>ГБОУ школой № 100</w:t>
      </w:r>
      <w:r w:rsidRPr="00FF63F8">
        <w:rPr>
          <w:rFonts w:ascii="Times New Roman" w:hAnsi="Times New Roman" w:cs="Times New Roman"/>
          <w:b/>
        </w:rPr>
        <w:t xml:space="preserve"> Калининского района Санкт-Петербурга и родителями (законными представителями) ребенка, посещающего образовательную организацию</w:t>
      </w:r>
    </w:p>
    <w:p w:rsidR="00FF63F8" w:rsidRPr="00FF63F8" w:rsidRDefault="00FF63F8" w:rsidP="00FF63F8">
      <w:pPr>
        <w:pStyle w:val="a8"/>
        <w:rPr>
          <w:sz w:val="20"/>
        </w:rPr>
      </w:pPr>
    </w:p>
    <w:p w:rsidR="00FF63F8" w:rsidRPr="00FF63F8" w:rsidRDefault="00FF63F8" w:rsidP="00FF63F8">
      <w:pPr>
        <w:pStyle w:val="a0"/>
        <w:rPr>
          <w:b/>
          <w:sz w:val="22"/>
          <w:szCs w:val="22"/>
          <w:u w:val="single"/>
        </w:rPr>
      </w:pPr>
      <w:r w:rsidRPr="00FF63F8">
        <w:rPr>
          <w:b/>
          <w:sz w:val="22"/>
          <w:szCs w:val="22"/>
          <w:u w:val="single"/>
        </w:rPr>
        <w:t xml:space="preserve">Физкультурно-оздоровительные, санитарно-гигиенические и профилактические мероприятия, проводимые с </w:t>
      </w:r>
      <w:proofErr w:type="gramStart"/>
      <w:r w:rsidRPr="00FF63F8">
        <w:rPr>
          <w:b/>
          <w:sz w:val="22"/>
          <w:szCs w:val="22"/>
          <w:u w:val="single"/>
        </w:rPr>
        <w:t>воспитанником  в</w:t>
      </w:r>
      <w:proofErr w:type="gramEnd"/>
      <w:r w:rsidRPr="00FF63F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отделении дошкольного образования ГБОУ школы № 100</w:t>
      </w:r>
      <w:r w:rsidRPr="00FF63F8">
        <w:rPr>
          <w:b/>
          <w:sz w:val="22"/>
          <w:szCs w:val="22"/>
          <w:u w:val="single"/>
        </w:rPr>
        <w:t xml:space="preserve"> в течение летнего периода 201</w:t>
      </w:r>
      <w:r>
        <w:rPr>
          <w:b/>
          <w:sz w:val="22"/>
          <w:szCs w:val="22"/>
          <w:u w:val="single"/>
        </w:rPr>
        <w:t>9</w:t>
      </w:r>
      <w:r w:rsidRPr="00FF63F8">
        <w:rPr>
          <w:b/>
          <w:sz w:val="22"/>
          <w:szCs w:val="22"/>
          <w:u w:val="single"/>
        </w:rPr>
        <w:t xml:space="preserve"> г. </w:t>
      </w:r>
    </w:p>
    <w:p w:rsidR="00FF63F8" w:rsidRPr="00FF63F8" w:rsidRDefault="00FF63F8" w:rsidP="00FF63F8">
      <w:pPr>
        <w:pStyle w:val="a0"/>
        <w:rPr>
          <w:b/>
          <w:sz w:val="20"/>
          <w:u w:val="single"/>
        </w:rPr>
      </w:pPr>
    </w:p>
    <w:p w:rsidR="00FF63F8" w:rsidRPr="00FF63F8" w:rsidRDefault="00FF63F8" w:rsidP="00FF63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63F8">
        <w:rPr>
          <w:rFonts w:ascii="Times New Roman" w:hAnsi="Times New Roman" w:cs="Times New Roman"/>
          <w:sz w:val="20"/>
          <w:szCs w:val="20"/>
        </w:rPr>
        <w:t>Данное приложение является неотъемлемой частью вышеуказанного договора.</w:t>
      </w:r>
    </w:p>
    <w:p w:rsidR="00FF63F8" w:rsidRPr="00FF63F8" w:rsidRDefault="00FF63F8" w:rsidP="00FF63F8">
      <w:pPr>
        <w:pStyle w:val="1"/>
        <w:jc w:val="both"/>
        <w:rPr>
          <w:sz w:val="20"/>
        </w:rPr>
      </w:pPr>
      <w:r w:rsidRPr="00FF63F8">
        <w:rPr>
          <w:sz w:val="20"/>
        </w:rPr>
        <w:t xml:space="preserve">Подпись </w:t>
      </w:r>
      <w:proofErr w:type="spellStart"/>
      <w:r>
        <w:rPr>
          <w:sz w:val="20"/>
        </w:rPr>
        <w:t>Закзчика</w:t>
      </w:r>
      <w:proofErr w:type="spellEnd"/>
      <w:r w:rsidRPr="00FF63F8">
        <w:rPr>
          <w:sz w:val="20"/>
        </w:rPr>
        <w:t xml:space="preserve"> под каждой процедурой означает разрешение на проведение с его ребёнком данной процедуры</w:t>
      </w:r>
    </w:p>
    <w:p w:rsidR="00FF63F8" w:rsidRPr="00FF63F8" w:rsidRDefault="00FF63F8" w:rsidP="00FF63F8">
      <w:pPr>
        <w:pStyle w:val="21"/>
        <w:ind w:right="-291"/>
        <w:rPr>
          <w:sz w:val="20"/>
        </w:rPr>
      </w:pPr>
      <w:r w:rsidRPr="00FF63F8">
        <w:rPr>
          <w:sz w:val="20"/>
        </w:rPr>
        <w:t>Я,</w:t>
      </w:r>
      <w:r w:rsidRPr="00FF63F8">
        <w:rPr>
          <w:sz w:val="18"/>
          <w:szCs w:val="18"/>
        </w:rPr>
        <w:t xml:space="preserve"> ______________________________________________________________________________ </w:t>
      </w:r>
      <w:r w:rsidRPr="00FF63F8">
        <w:rPr>
          <w:sz w:val="20"/>
        </w:rPr>
        <w:t>даю согласие на участие моего</w:t>
      </w:r>
    </w:p>
    <w:p w:rsidR="00FF63F8" w:rsidRPr="00FF63F8" w:rsidRDefault="00FF63F8" w:rsidP="00FF63F8">
      <w:pPr>
        <w:pStyle w:val="21"/>
        <w:rPr>
          <w:sz w:val="20"/>
        </w:rPr>
      </w:pPr>
      <w:r w:rsidRPr="00FF63F8">
        <w:rPr>
          <w:sz w:val="18"/>
          <w:szCs w:val="18"/>
        </w:rPr>
        <w:t xml:space="preserve">                                                            /Ф.И.О. Родителя/</w:t>
      </w:r>
    </w:p>
    <w:p w:rsidR="00FF63F8" w:rsidRPr="00FF63F8" w:rsidRDefault="00FF63F8" w:rsidP="00FF63F8">
      <w:pPr>
        <w:pStyle w:val="21"/>
        <w:ind w:right="-574"/>
        <w:rPr>
          <w:sz w:val="18"/>
          <w:szCs w:val="18"/>
        </w:rPr>
      </w:pPr>
      <w:r w:rsidRPr="00FF63F8">
        <w:rPr>
          <w:sz w:val="20"/>
        </w:rPr>
        <w:t>ребёнка____________________________________________________________________в</w:t>
      </w:r>
      <w:r w:rsidRPr="00FF63F8">
        <w:rPr>
          <w:sz w:val="18"/>
          <w:szCs w:val="18"/>
        </w:rPr>
        <w:t xml:space="preserve"> ниже отмеченных мероприятиях.  </w:t>
      </w:r>
    </w:p>
    <w:p w:rsidR="00FF63F8" w:rsidRPr="00FF63F8" w:rsidRDefault="00FF63F8" w:rsidP="00FF63F8">
      <w:pPr>
        <w:pStyle w:val="21"/>
        <w:rPr>
          <w:sz w:val="18"/>
          <w:szCs w:val="18"/>
        </w:rPr>
      </w:pPr>
      <w:r w:rsidRPr="00FF63F8">
        <w:rPr>
          <w:sz w:val="18"/>
          <w:szCs w:val="18"/>
        </w:rPr>
        <w:t xml:space="preserve">                                                              /Ф.И. воспитанника/ </w:t>
      </w:r>
    </w:p>
    <w:p w:rsidR="00FF63F8" w:rsidRPr="00FF63F8" w:rsidRDefault="00FF63F8" w:rsidP="00FF63F8">
      <w:pPr>
        <w:pStyle w:val="21"/>
        <w:rPr>
          <w:sz w:val="18"/>
          <w:szCs w:val="18"/>
        </w:rPr>
      </w:pPr>
    </w:p>
    <w:tbl>
      <w:tblPr>
        <w:tblW w:w="1075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"/>
        <w:gridCol w:w="1580"/>
        <w:gridCol w:w="6116"/>
        <w:gridCol w:w="1390"/>
        <w:gridCol w:w="1247"/>
        <w:gridCol w:w="12"/>
      </w:tblGrid>
      <w:tr w:rsidR="009E79F6" w:rsidRPr="00202A84" w:rsidTr="00202A84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и направления работы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проведения, дозировка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 родителей (да, нет, подпись)</w:t>
            </w:r>
          </w:p>
        </w:tc>
      </w:tr>
      <w:tr w:rsidR="009E79F6" w:rsidRPr="00202A84" w:rsidTr="00202A84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Использование вариативных режимов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Основной режим дня (в условиях лета)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Гибкий режим (по погодным условиям)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Режим двигательной активности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9F6" w:rsidRPr="00202A84" w:rsidTr="00202A84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развития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Создание психологически комфортного климата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Личностно-ориентированный стиль взаимодействия педагогов и специалистов с детьми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Медико-педагогическая поддержка ребенка в адаптационный период (в период перехода в другой д/</w:t>
            </w:r>
            <w:r w:rsidRPr="00202A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Формирование основ коммуникативной деятельности у детей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202A84" w:rsidRDefault="00202A84" w:rsidP="009E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9F6" w:rsidRPr="00202A84" w:rsidRDefault="009E79F6" w:rsidP="009E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В адаптационный период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9F6" w:rsidRPr="00202A84" w:rsidTr="00202A84">
        <w:trPr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Разнообразные виды организации режима двигательной активности ребенка. </w:t>
            </w:r>
            <w:r w:rsidRPr="00202A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(мероприятия проводятся на воздухе за исключением дождливой погоды)</w:t>
            </w:r>
          </w:p>
        </w:tc>
      </w:tr>
      <w:tr w:rsidR="009E79F6" w:rsidRPr="00202A84" w:rsidTr="00202A84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3.1.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shd w:val="clear" w:color="auto" w:fill="FFFFFF"/>
              <w:spacing w:after="0" w:line="240" w:lineRule="auto"/>
              <w:ind w:left="29" w:right="105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Регламентированная деятельность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на воздухе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Физкультминутки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Развитие движений на воздухе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Профилактическая гимнастика после сна</w:t>
            </w:r>
          </w:p>
          <w:p w:rsidR="009E79F6" w:rsidRPr="00202A84" w:rsidRDefault="009E79F6" w:rsidP="00A81AD4">
            <w:pPr>
              <w:pStyle w:val="a6"/>
              <w:spacing w:after="0" w:line="240" w:lineRule="auto"/>
              <w:ind w:left="2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</w:t>
            </w:r>
            <w:r w:rsidR="00202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9E79F6" w:rsidRPr="00202A84" w:rsidRDefault="009E79F6" w:rsidP="0020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9F6" w:rsidRPr="00202A84" w:rsidRDefault="009E79F6" w:rsidP="0020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D4" w:rsidRPr="00202A84" w:rsidRDefault="00A81AD4" w:rsidP="00A81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9F6" w:rsidRPr="00202A84" w:rsidTr="00202A84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3.2.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shd w:val="clear" w:color="auto" w:fill="FFFFFF"/>
              <w:spacing w:after="0" w:line="240" w:lineRule="auto"/>
              <w:ind w:left="14" w:right="105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Частично регламентированная </w:t>
            </w: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Спортивные упражнения на воздухе, спортивные игры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Спортивные праздники, досуги, туристический слет, игры.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Подвижные игры на воздухе.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Хороводные игры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Оздоровительный бег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Дни здоровья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ОВД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9E79F6" w:rsidRPr="00202A84" w:rsidRDefault="009E79F6" w:rsidP="0020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9E79F6" w:rsidRPr="00202A84" w:rsidRDefault="009E79F6" w:rsidP="0020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Ежедневно в конце прогулки</w:t>
            </w:r>
          </w:p>
          <w:p w:rsidR="009E79F6" w:rsidRPr="00202A84" w:rsidRDefault="009E79F6" w:rsidP="0020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9E79F6" w:rsidRPr="00202A84" w:rsidRDefault="009E79F6" w:rsidP="0020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ind w:right="163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9F6" w:rsidRPr="00202A84" w:rsidTr="00202A84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3.3.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shd w:val="clear" w:color="auto" w:fill="FFFFFF"/>
              <w:spacing w:after="0" w:line="240" w:lineRule="auto"/>
              <w:ind w:right="105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Нерегламентированная </w:t>
            </w: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деятельность детей на прогулке, в помещении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9F6" w:rsidRPr="00202A84" w:rsidTr="00202A84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4.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shd w:val="clear" w:color="auto" w:fill="FFFFFF"/>
              <w:spacing w:after="0" w:line="240" w:lineRule="auto"/>
              <w:ind w:right="105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Работа с детьми по формированию основ </w:t>
            </w:r>
            <w:r w:rsidRPr="00202A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гигиенических знаний и здо</w:t>
            </w: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рового образа жизни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Словесно - дидактические, сюжетные игры по развитию представлений и навыков здорового образа жизни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ситуаций по формированию основ безопасности жизнедеятельности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Воспитание общих и индивидуальных гигиенических навыков, интереса и любви к физической активности.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 жизнедеятельности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9F6" w:rsidRPr="00202A84" w:rsidTr="00202A84">
        <w:trPr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5.</w:t>
            </w:r>
          </w:p>
        </w:tc>
        <w:tc>
          <w:tcPr>
            <w:tcW w:w="10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ind w:left="1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Оздоровительное   и </w:t>
            </w:r>
            <w:proofErr w:type="spellStart"/>
            <w:r w:rsidRPr="00202A8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>лечебно</w:t>
            </w:r>
            <w:proofErr w:type="spellEnd"/>
            <w:r w:rsidRPr="00202A8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- профилактическое    сопровождение</w:t>
            </w:r>
          </w:p>
        </w:tc>
      </w:tr>
      <w:tr w:rsidR="009E79F6" w:rsidRPr="00202A84" w:rsidTr="00202A84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5.1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shd w:val="clear" w:color="auto" w:fill="FFFFFF"/>
              <w:spacing w:after="0" w:line="240" w:lineRule="auto"/>
              <w:ind w:left="24"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Профилактические мероприятия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Витаминотерапия (фрукты, овощи питьевая вода)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Дыхательная гимнастика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Фильтр больных детей при приеме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ind w:left="38" w:right="21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9F6" w:rsidRPr="00202A84" w:rsidTr="00202A84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5.2.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Общеукрепляющие </w:t>
            </w:r>
            <w:r w:rsidRPr="00202A8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мероприятия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1. Естественные физические факторы: Режим теплового комфорта при выборе одежды, режим сквозного и одностороннего проветривания в течение дня.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2. Воздушное закаливание: Воздушные ванны при длительном пребывании на воздухе, сон без маек.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Водное закаливание: Обширное умывание, мытьё ног, полоскание полости рта водой, игры с водой.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4. Процедурное закаливание: Свето-</w:t>
            </w:r>
            <w:proofErr w:type="spellStart"/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воздупшые</w:t>
            </w:r>
            <w:proofErr w:type="spellEnd"/>
            <w:r w:rsidRPr="00202A84">
              <w:rPr>
                <w:rFonts w:ascii="Times New Roman" w:hAnsi="Times New Roman" w:cs="Times New Roman"/>
                <w:sz w:val="20"/>
                <w:szCs w:val="20"/>
              </w:rPr>
              <w:t xml:space="preserve"> ванны, солнечные ванны, дорожка здоровья.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9F6" w:rsidRPr="00202A84" w:rsidTr="00202A84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lastRenderedPageBreak/>
              <w:t>5.3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Гигиенические </w:t>
            </w:r>
            <w:r w:rsidRPr="00202A8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мероприятия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Причёсывание</w:t>
            </w:r>
          </w:p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Полоскание рта водой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Ежедневно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9F6" w:rsidRPr="00202A84" w:rsidTr="00202A84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Организация питания.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Меню  сезонное  на лето в соответствии с действующими нормами.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Постоянно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9F6" w:rsidRPr="00202A84" w:rsidTr="00202A84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Организация питьевого режима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20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Ежедневно на утренней и вечерней прогулке по желанию детей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9F6" w:rsidRPr="00202A84" w:rsidRDefault="009E79F6" w:rsidP="009E7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</w:tr>
    </w:tbl>
    <w:p w:rsidR="009E79F6" w:rsidRDefault="009E79F6" w:rsidP="005F0F30">
      <w:pPr>
        <w:shd w:val="clear" w:color="auto" w:fill="FFFFFF"/>
        <w:ind w:right="-57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F63F8" w:rsidRPr="005F0F30" w:rsidRDefault="00FF63F8" w:rsidP="005F0F30">
      <w:pPr>
        <w:shd w:val="clear" w:color="auto" w:fill="FFFFFF"/>
        <w:ind w:right="-57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63F8">
        <w:rPr>
          <w:rFonts w:ascii="Times New Roman" w:hAnsi="Times New Roman" w:cs="Times New Roman"/>
          <w:b/>
          <w:sz w:val="20"/>
          <w:szCs w:val="20"/>
          <w:u w:val="single"/>
        </w:rPr>
        <w:t>ПРОФИЛАКТИЧЕСКИЕ МЕРОПРИЯТИЯ:</w:t>
      </w:r>
      <w:r w:rsidRPr="00FF63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0F30" w:rsidRPr="005F0F30">
        <w:rPr>
          <w:rFonts w:ascii="Times New Roman" w:hAnsi="Times New Roman" w:cs="Times New Roman"/>
          <w:color w:val="000000"/>
          <w:sz w:val="20"/>
          <w:szCs w:val="20"/>
        </w:rPr>
        <w:t>Режим теплового комфорта</w:t>
      </w:r>
      <w:r w:rsidRPr="005F0F30">
        <w:rPr>
          <w:rFonts w:ascii="Times New Roman" w:hAnsi="Times New Roman" w:cs="Times New Roman"/>
          <w:color w:val="000000"/>
          <w:sz w:val="20"/>
          <w:szCs w:val="20"/>
        </w:rPr>
        <w:t xml:space="preserve"> при выборе одежды, </w:t>
      </w:r>
      <w:r w:rsidRPr="005F0F30">
        <w:rPr>
          <w:rFonts w:ascii="Times New Roman" w:hAnsi="Times New Roman" w:cs="Times New Roman"/>
          <w:sz w:val="20"/>
          <w:szCs w:val="20"/>
        </w:rPr>
        <w:t xml:space="preserve">режим проветривание, режим ионизации групп в период вирусных инфекций и по мере необходимости, </w:t>
      </w:r>
      <w:proofErr w:type="spellStart"/>
      <w:r w:rsidRPr="005F0F30">
        <w:rPr>
          <w:rFonts w:ascii="Times New Roman" w:hAnsi="Times New Roman" w:cs="Times New Roman"/>
          <w:sz w:val="20"/>
          <w:szCs w:val="20"/>
        </w:rPr>
        <w:t>фитонцидотерапия</w:t>
      </w:r>
      <w:proofErr w:type="spellEnd"/>
      <w:r w:rsidRPr="005F0F30">
        <w:rPr>
          <w:rFonts w:ascii="Times New Roman" w:hAnsi="Times New Roman" w:cs="Times New Roman"/>
          <w:sz w:val="20"/>
          <w:szCs w:val="20"/>
        </w:rPr>
        <w:t xml:space="preserve"> – в период гриппа.</w:t>
      </w:r>
    </w:p>
    <w:p w:rsidR="00FF63F8" w:rsidRPr="00FF63F8" w:rsidRDefault="00FF63F8" w:rsidP="00FF63F8">
      <w:pPr>
        <w:contextualSpacing/>
        <w:rPr>
          <w:rFonts w:ascii="Times New Roman" w:hAnsi="Times New Roman" w:cs="Times New Roman"/>
          <w:b/>
          <w:sz w:val="20"/>
          <w:u w:val="single"/>
        </w:rPr>
      </w:pPr>
      <w:r w:rsidRPr="00FF63F8">
        <w:rPr>
          <w:rFonts w:ascii="Times New Roman" w:hAnsi="Times New Roman" w:cs="Times New Roman"/>
          <w:b/>
          <w:sz w:val="20"/>
          <w:u w:val="single"/>
        </w:rPr>
        <w:t>ПРОФИЛАКТИЧЕСКИЕ ПРИВИВКИ</w:t>
      </w:r>
    </w:p>
    <w:p w:rsidR="00FF63F8" w:rsidRPr="00FF63F8" w:rsidRDefault="00FF63F8" w:rsidP="005F0F30">
      <w:pPr>
        <w:ind w:right="-574"/>
        <w:contextualSpacing/>
        <w:jc w:val="both"/>
        <w:rPr>
          <w:rFonts w:ascii="Times New Roman" w:hAnsi="Times New Roman" w:cs="Times New Roman"/>
          <w:sz w:val="20"/>
        </w:rPr>
      </w:pPr>
      <w:r w:rsidRPr="00FF63F8">
        <w:rPr>
          <w:rFonts w:ascii="Times New Roman" w:hAnsi="Times New Roman" w:cs="Times New Roman"/>
          <w:sz w:val="20"/>
        </w:rPr>
        <w:t>Родители имеют право прививать ребёнка в ме</w:t>
      </w:r>
      <w:r w:rsidR="005F0F30">
        <w:rPr>
          <w:rFonts w:ascii="Times New Roman" w:hAnsi="Times New Roman" w:cs="Times New Roman"/>
          <w:sz w:val="20"/>
        </w:rPr>
        <w:t xml:space="preserve">дицинских </w:t>
      </w:r>
      <w:r w:rsidRPr="00FF63F8">
        <w:rPr>
          <w:rFonts w:ascii="Times New Roman" w:hAnsi="Times New Roman" w:cs="Times New Roman"/>
          <w:sz w:val="20"/>
        </w:rPr>
        <w:t>учреждениях самостоятельно.</w:t>
      </w:r>
    </w:p>
    <w:p w:rsidR="00FF63F8" w:rsidRPr="00FF63F8" w:rsidRDefault="00FF63F8" w:rsidP="005F0F30">
      <w:pPr>
        <w:pStyle w:val="21"/>
        <w:spacing w:line="240" w:lineRule="auto"/>
        <w:ind w:right="-574"/>
        <w:contextualSpacing/>
        <w:jc w:val="both"/>
        <w:rPr>
          <w:sz w:val="20"/>
        </w:rPr>
      </w:pPr>
      <w:r w:rsidRPr="00FF63F8">
        <w:rPr>
          <w:sz w:val="20"/>
        </w:rPr>
        <w:t xml:space="preserve">Я информирован(а) врачом и </w:t>
      </w:r>
      <w:r w:rsidR="005F0F30">
        <w:rPr>
          <w:sz w:val="20"/>
        </w:rPr>
        <w:t>заместителем директора ГБОУ школы № 100</w:t>
      </w:r>
      <w:r w:rsidRPr="00FF63F8">
        <w:rPr>
          <w:sz w:val="20"/>
        </w:rPr>
        <w:t xml:space="preserve"> о том, что несоблюдение режима оздоровительных мероприятий моим ребёнком делают неэффективной оздоровительную программу, как в отношении моего ребёнка, так и уменьшают её эффективность в отношении остальных детей группы из-за контакта с часто болеющим, не получившим полноценное оздоровление ребёнком.  _________________________                </w:t>
      </w:r>
    </w:p>
    <w:p w:rsidR="00FF63F8" w:rsidRPr="00FF63F8" w:rsidRDefault="00FF63F8" w:rsidP="00FF63F8">
      <w:pPr>
        <w:pStyle w:val="21"/>
        <w:spacing w:line="240" w:lineRule="auto"/>
        <w:contextualSpacing/>
        <w:jc w:val="both"/>
        <w:rPr>
          <w:sz w:val="20"/>
        </w:rPr>
      </w:pPr>
      <w:r w:rsidRPr="00FF63F8">
        <w:rPr>
          <w:sz w:val="20"/>
        </w:rPr>
        <w:t xml:space="preserve">                                                                                                 </w:t>
      </w:r>
      <w:r w:rsidR="005F0F30">
        <w:rPr>
          <w:sz w:val="20"/>
        </w:rPr>
        <w:t xml:space="preserve">         </w:t>
      </w:r>
      <w:r w:rsidRPr="00FF63F8">
        <w:rPr>
          <w:sz w:val="20"/>
        </w:rPr>
        <w:t xml:space="preserve">              /подпись </w:t>
      </w:r>
      <w:r w:rsidR="00465193">
        <w:rPr>
          <w:sz w:val="20"/>
        </w:rPr>
        <w:t>Заказчика</w:t>
      </w:r>
      <w:r w:rsidRPr="00FF63F8">
        <w:rPr>
          <w:sz w:val="20"/>
        </w:rPr>
        <w:t>/</w:t>
      </w:r>
    </w:p>
    <w:p w:rsidR="00A81AD4" w:rsidRDefault="00A81AD4" w:rsidP="00FF63F8">
      <w:pPr>
        <w:jc w:val="both"/>
        <w:rPr>
          <w:rFonts w:ascii="Times New Roman" w:hAnsi="Times New Roman" w:cs="Times New Roman"/>
          <w:sz w:val="20"/>
        </w:rPr>
      </w:pPr>
    </w:p>
    <w:p w:rsidR="00FF63F8" w:rsidRPr="00B10B44" w:rsidRDefault="005F0F30" w:rsidP="00FF63F8">
      <w:pPr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10B44">
        <w:rPr>
          <w:rFonts w:ascii="Times New Roman" w:hAnsi="Times New Roman" w:cs="Times New Roman"/>
          <w:sz w:val="20"/>
        </w:rPr>
        <w:t>Заместитель директора</w:t>
      </w:r>
      <w:r w:rsidR="00FF63F8" w:rsidRPr="00B10B44">
        <w:rPr>
          <w:rFonts w:ascii="Times New Roman" w:hAnsi="Times New Roman" w:cs="Times New Roman"/>
          <w:sz w:val="20"/>
        </w:rPr>
        <w:t xml:space="preserve"> _________________________    </w:t>
      </w:r>
      <w:r w:rsidRPr="00B10B44">
        <w:rPr>
          <w:rFonts w:ascii="Times New Roman" w:hAnsi="Times New Roman" w:cs="Times New Roman"/>
          <w:sz w:val="20"/>
        </w:rPr>
        <w:t>В.С. Алексеева</w:t>
      </w:r>
    </w:p>
    <w:p w:rsidR="00FF63F8" w:rsidRPr="003A551A" w:rsidRDefault="00FF63F8" w:rsidP="003A551A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sz w:val="20"/>
          <w:szCs w:val="20"/>
        </w:rPr>
      </w:pPr>
      <w:bookmarkStart w:id="3" w:name="_GoBack"/>
      <w:bookmarkEnd w:id="3"/>
    </w:p>
    <w:sectPr w:rsidR="00FF63F8" w:rsidRPr="003A551A" w:rsidSect="003A551A">
      <w:type w:val="continuous"/>
      <w:pgSz w:w="11900" w:h="16800"/>
      <w:pgMar w:top="567" w:right="1134" w:bottom="567" w:left="1134" w:header="720" w:footer="720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855"/>
    <w:multiLevelType w:val="hybridMultilevel"/>
    <w:tmpl w:val="5D44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0C0D"/>
    <w:multiLevelType w:val="hybridMultilevel"/>
    <w:tmpl w:val="00B8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440"/>
    <w:multiLevelType w:val="hybridMultilevel"/>
    <w:tmpl w:val="2C06583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C98302C"/>
    <w:multiLevelType w:val="hybridMultilevel"/>
    <w:tmpl w:val="769E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722D"/>
    <w:multiLevelType w:val="hybridMultilevel"/>
    <w:tmpl w:val="E37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3596"/>
    <w:multiLevelType w:val="hybridMultilevel"/>
    <w:tmpl w:val="0C4ABEE4"/>
    <w:lvl w:ilvl="0" w:tplc="9AD2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2ED5"/>
    <w:multiLevelType w:val="hybridMultilevel"/>
    <w:tmpl w:val="CC88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E6963"/>
    <w:multiLevelType w:val="hybridMultilevel"/>
    <w:tmpl w:val="99BC32B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B9536D3"/>
    <w:multiLevelType w:val="hybridMultilevel"/>
    <w:tmpl w:val="121A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53CD9"/>
    <w:multiLevelType w:val="hybridMultilevel"/>
    <w:tmpl w:val="389ABF6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51DA5DB2"/>
    <w:multiLevelType w:val="hybridMultilevel"/>
    <w:tmpl w:val="E6B2F5C0"/>
    <w:lvl w:ilvl="0" w:tplc="44781F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5F4042"/>
    <w:multiLevelType w:val="hybridMultilevel"/>
    <w:tmpl w:val="B956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76B29"/>
    <w:multiLevelType w:val="hybridMultilevel"/>
    <w:tmpl w:val="29CC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1"/>
    <w:rsid w:val="00016305"/>
    <w:rsid w:val="00043313"/>
    <w:rsid w:val="000E1732"/>
    <w:rsid w:val="0018798B"/>
    <w:rsid w:val="00202A84"/>
    <w:rsid w:val="00372E6E"/>
    <w:rsid w:val="00373452"/>
    <w:rsid w:val="00396D5F"/>
    <w:rsid w:val="003A551A"/>
    <w:rsid w:val="003C7B25"/>
    <w:rsid w:val="003D4F1F"/>
    <w:rsid w:val="00446817"/>
    <w:rsid w:val="00465193"/>
    <w:rsid w:val="00496F6B"/>
    <w:rsid w:val="004D66D2"/>
    <w:rsid w:val="0053607F"/>
    <w:rsid w:val="00590049"/>
    <w:rsid w:val="005F0F30"/>
    <w:rsid w:val="00602CDF"/>
    <w:rsid w:val="00625B9F"/>
    <w:rsid w:val="00691FD7"/>
    <w:rsid w:val="0076755C"/>
    <w:rsid w:val="007E0FFE"/>
    <w:rsid w:val="007F2496"/>
    <w:rsid w:val="00892823"/>
    <w:rsid w:val="009E79F6"/>
    <w:rsid w:val="00A81660"/>
    <w:rsid w:val="00A81AD4"/>
    <w:rsid w:val="00A8225F"/>
    <w:rsid w:val="00B10B44"/>
    <w:rsid w:val="00B254C0"/>
    <w:rsid w:val="00BD1088"/>
    <w:rsid w:val="00C3191C"/>
    <w:rsid w:val="00CD6B83"/>
    <w:rsid w:val="00D57666"/>
    <w:rsid w:val="00D61452"/>
    <w:rsid w:val="00DC31C6"/>
    <w:rsid w:val="00E223B9"/>
    <w:rsid w:val="00E41C8F"/>
    <w:rsid w:val="00E74C81"/>
    <w:rsid w:val="00E77E5E"/>
    <w:rsid w:val="00F354C5"/>
    <w:rsid w:val="00F51241"/>
    <w:rsid w:val="00F92B48"/>
    <w:rsid w:val="00FC0E57"/>
    <w:rsid w:val="00FC5B23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A914"/>
  <w15:docId w15:val="{71243022-0FA1-4185-9DF1-4E18CF16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F63F8"/>
    <w:pPr>
      <w:keepNext/>
      <w:suppressAutoHyphens/>
      <w:spacing w:after="0" w:line="100" w:lineRule="atLeast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043313"/>
    <w:rPr>
      <w:rFonts w:ascii="Times New Roman" w:hAnsi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8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18798B"/>
    <w:rPr>
      <w:rFonts w:ascii="Segoe UI" w:hAnsi="Segoe UI" w:cs="Segoe UI"/>
      <w:sz w:val="18"/>
      <w:szCs w:val="18"/>
    </w:rPr>
  </w:style>
  <w:style w:type="paragraph" w:customStyle="1" w:styleId="11">
    <w:name w:val="Обычный1"/>
    <w:uiPriority w:val="99"/>
    <w:rsid w:val="00FC5B23"/>
    <w:pPr>
      <w:widowControl w:val="0"/>
      <w:snapToGrid w:val="0"/>
      <w:spacing w:after="0" w:line="27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C5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551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F63F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0">
    <w:name w:val="Body Text"/>
    <w:basedOn w:val="a"/>
    <w:link w:val="a7"/>
    <w:rsid w:val="00FF63F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7">
    <w:name w:val="Основной текст Знак"/>
    <w:basedOn w:val="a1"/>
    <w:link w:val="a0"/>
    <w:rsid w:val="00FF63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FF63F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20"/>
      <w:lang w:eastAsia="ar-SA"/>
    </w:rPr>
  </w:style>
  <w:style w:type="character" w:customStyle="1" w:styleId="aa">
    <w:name w:val="Заголовок Знак"/>
    <w:basedOn w:val="a1"/>
    <w:link w:val="a8"/>
    <w:rsid w:val="00FF63F8"/>
    <w:rPr>
      <w:rFonts w:ascii="Times New Roman" w:eastAsia="Times New Roman" w:hAnsi="Times New Roman" w:cs="Times New Roman"/>
      <w:b/>
      <w:bCs/>
      <w:kern w:val="1"/>
      <w:sz w:val="36"/>
      <w:szCs w:val="20"/>
      <w:lang w:eastAsia="ar-SA"/>
    </w:rPr>
  </w:style>
  <w:style w:type="paragraph" w:customStyle="1" w:styleId="21">
    <w:name w:val="Основной текст 21"/>
    <w:basedOn w:val="a"/>
    <w:rsid w:val="00FF63F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FF63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1"/>
    <w:link w:val="a9"/>
    <w:uiPriority w:val="11"/>
    <w:rsid w:val="00FF63F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F756-F87F-4C86-A0D3-D6920971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6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Пользователь Windows</cp:lastModifiedBy>
  <cp:revision>9</cp:revision>
  <cp:lastPrinted>2019-04-30T12:39:00Z</cp:lastPrinted>
  <dcterms:created xsi:type="dcterms:W3CDTF">2019-04-30T08:43:00Z</dcterms:created>
  <dcterms:modified xsi:type="dcterms:W3CDTF">2019-05-07T12:25:00Z</dcterms:modified>
</cp:coreProperties>
</file>