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17" w:rsidRPr="00CB1DCB" w:rsidRDefault="006C3617" w:rsidP="006C3617">
      <w:pPr>
        <w:rPr>
          <w:b/>
          <w:color w:val="FF0000"/>
        </w:rPr>
      </w:pPr>
      <w:r w:rsidRPr="006C3617">
        <w:rPr>
          <w:b/>
          <w:color w:val="FF0000"/>
        </w:rPr>
        <w:t xml:space="preserve">ОБЩИЕ РЕКОМЕНДАЦИИ ГРАЖДАНАМ ПО ДЕЙСТВИЯМ ПРИ УГРОЗЕ СОВЕРШЕНИЯ ТЕРРОРИСТИЧЕСКОГО АКТА </w:t>
      </w:r>
    </w:p>
    <w:p w:rsidR="006C3617" w:rsidRDefault="006C3617" w:rsidP="006C3617">
      <w: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 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 Старайтесь не поддаваться панике, что бы ни произошло. </w:t>
      </w:r>
    </w:p>
    <w:p w:rsidR="006C3617" w:rsidRDefault="006C3617" w:rsidP="006C3617">
      <w:r>
        <w:t xml:space="preserve"> </w:t>
      </w:r>
    </w:p>
    <w:p w:rsidR="006C3617" w:rsidRPr="00CB1DCB" w:rsidRDefault="006C3617" w:rsidP="006C3617">
      <w:pPr>
        <w:rPr>
          <w:b/>
          <w:color w:val="FF0000"/>
        </w:rPr>
      </w:pPr>
      <w:r w:rsidRPr="006C3617">
        <w:rPr>
          <w:b/>
          <w:color w:val="FF0000"/>
        </w:rPr>
        <w:t xml:space="preserve">ОБНАРУЖЕНИЕ ПОДОЗРИТЕЛЬНОГО ПРЕДМЕТА, КОТОРЫЙ МОЖЕТ ОКАЗАТЬСЯ ВЗРЫВНЫМ УСТРОЙСТВОМ </w:t>
      </w:r>
      <w:r>
        <w:t xml:space="preserve"> </w:t>
      </w:r>
    </w:p>
    <w:p w:rsidR="006C3617" w:rsidRDefault="006C3617" w:rsidP="006C3617">
      <w: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 </w:t>
      </w:r>
    </w:p>
    <w:p w:rsidR="006C3617" w:rsidRDefault="006C3617" w:rsidP="006C3617">
      <w: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Если вы обнаружили неизвестный предмет в учреждении, немедленно сообщите о находке администрации или охране. Во всех перечисленных случаях: </w:t>
      </w:r>
      <w:r>
        <w:t xml:space="preserve"> не трогайте, не передвигайте, не вскрывайте обнаруженный предмет; </w:t>
      </w:r>
      <w:r>
        <w:t xml:space="preserve"> зафиксируйте время обнаружения предмета; </w:t>
      </w:r>
      <w:r>
        <w:t xml:space="preserve"> постарайтесь сделать все возможное, чтобы люди отошли как можно дальше от находки; </w:t>
      </w:r>
      <w:r>
        <w:t xml:space="preserve"> обязательно дождитесь прибытия оперативно-следственной группы (помните, что вы являетесь очень важным очевидцем).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Не предпринимайте самостоятельно никаких действий </w:t>
      </w:r>
      <w:r>
        <w:lastRenderedPageBreak/>
        <w:t xml:space="preserve">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 </w:t>
      </w:r>
    </w:p>
    <w:p w:rsidR="006C3617" w:rsidRDefault="006C3617" w:rsidP="006C3617">
      <w:r>
        <w:t xml:space="preserve"> </w:t>
      </w:r>
    </w:p>
    <w:p w:rsidR="006C3617" w:rsidRPr="00CB1DCB" w:rsidRDefault="006C3617" w:rsidP="006C3617">
      <w:pPr>
        <w:rPr>
          <w:b/>
          <w:color w:val="FF0000"/>
        </w:rPr>
      </w:pPr>
      <w:r w:rsidRPr="006C3617">
        <w:rPr>
          <w:b/>
          <w:color w:val="FF0000"/>
        </w:rPr>
        <w:t xml:space="preserve">ПОЛУЧЕНИЕ ИНФОРМАЦИИ ОБ ЭВАКУАЦИИ </w:t>
      </w:r>
      <w:r>
        <w:t xml:space="preserve"> </w:t>
      </w:r>
    </w:p>
    <w:p w:rsidR="006C3617" w:rsidRDefault="006C3617" w:rsidP="006C3617">
      <w: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 </w:t>
      </w:r>
      <w:r>
        <w:t xml:space="preserve"> возьмите личные документы, деньги, ценности; </w:t>
      </w:r>
      <w:r>
        <w:t xml:space="preserve"> отключите электричество, воду и газ; </w:t>
      </w:r>
      <w:r>
        <w:t xml:space="preserve"> окажите помощь в эвакуации пожилых и </w:t>
      </w:r>
      <w:proofErr w:type="gramStart"/>
      <w:r>
        <w:t>тяжело больных</w:t>
      </w:r>
      <w:proofErr w:type="gramEnd"/>
      <w:r>
        <w:t xml:space="preserve"> людей; </w:t>
      </w:r>
      <w:r>
        <w:t xml:space="preserve"> обязательно закройте входную дверь на замок – это защитит квартиру от возможного проникновения мародеров. </w:t>
      </w:r>
      <w:r>
        <w:t xml:space="preserve"> Не допускайте паники, истерики и спешки. Помещение покидайте организованно. </w:t>
      </w:r>
      <w:r>
        <w:t xml:space="preserve"> Возвращайтесь в покинутое помещение только после разрешения ответственных лиц. </w:t>
      </w:r>
    </w:p>
    <w:p w:rsidR="006C3617" w:rsidRDefault="006C3617" w:rsidP="006C3617">
      <w:r>
        <w:t xml:space="preserve"> Помните, что от согласованности и четкости ваших действий будет зависеть жизнь и здоровье многих людей. </w:t>
      </w:r>
    </w:p>
    <w:p w:rsidR="006C3617" w:rsidRPr="006C3617" w:rsidRDefault="006C3617" w:rsidP="006C3617">
      <w:pPr>
        <w:rPr>
          <w:b/>
          <w:color w:val="FF0000"/>
        </w:rPr>
      </w:pPr>
      <w:r>
        <w:t xml:space="preserve"> </w:t>
      </w:r>
    </w:p>
    <w:p w:rsidR="006C3617" w:rsidRPr="00CB1DCB" w:rsidRDefault="006C3617" w:rsidP="006C3617">
      <w:pPr>
        <w:rPr>
          <w:b/>
          <w:color w:val="FF0000"/>
        </w:rPr>
      </w:pPr>
      <w:r w:rsidRPr="006C3617">
        <w:rPr>
          <w:b/>
          <w:color w:val="FF0000"/>
        </w:rPr>
        <w:t xml:space="preserve">ПОВЕДЕНИЕ В ТОЛПЕ </w:t>
      </w:r>
    </w:p>
    <w:p w:rsidR="006C3617" w:rsidRDefault="006C3617" w:rsidP="006C3617">
      <w:r>
        <w:t xml:space="preserve">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6C3617" w:rsidRDefault="006C3617" w:rsidP="006C3617"/>
    <w:p w:rsidR="006C3617" w:rsidRPr="00CB1DCB" w:rsidRDefault="006C3617" w:rsidP="006C3617">
      <w:pPr>
        <w:rPr>
          <w:b/>
          <w:color w:val="FF0000"/>
        </w:rPr>
      </w:pPr>
      <w:r w:rsidRPr="006C3617">
        <w:rPr>
          <w:b/>
          <w:color w:val="FF0000"/>
        </w:rPr>
        <w:t xml:space="preserve">ДЕЙСТВИЯ ПРИ УГРОЗЕ СОВЕРШЕНИЯ ТЕРРОРИСТИЧЕСКОГО АКТА </w:t>
      </w:r>
    </w:p>
    <w:p w:rsidR="006C3617" w:rsidRDefault="006C3617" w:rsidP="006C3617">
      <w:r>
        <w:t xml:space="preserve">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w:t>
      </w:r>
      <w:proofErr w:type="spellStart"/>
      <w:r>
        <w:t>изпод</w:t>
      </w:r>
      <w:proofErr w:type="spellEnd"/>
      <w:r>
        <w:t xml:space="preserve"> пива, сотовых телефонах и т.п.). Не </w:t>
      </w:r>
      <w:proofErr w:type="gramStart"/>
      <w:r>
        <w:t>пинайте</w:t>
      </w:r>
      <w:proofErr w:type="gramEnd"/>
      <w:r>
        <w:t xml:space="preserve"> на улице предметы, лежащие на земле.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Случайно узнав о готовящемся теракте, немедленно сообщите об этом в правоохранительные органы. </w:t>
      </w:r>
    </w:p>
    <w:p w:rsidR="006C3617" w:rsidRPr="005B65EC" w:rsidRDefault="006C3617" w:rsidP="006C3617">
      <w:pPr>
        <w:rPr>
          <w:b/>
          <w:sz w:val="28"/>
          <w:szCs w:val="28"/>
        </w:rPr>
      </w:pPr>
      <w:r w:rsidRPr="005B65EC">
        <w:rPr>
          <w:b/>
          <w:sz w:val="28"/>
          <w:szCs w:val="28"/>
        </w:rPr>
        <w:t xml:space="preserve"> Экстренные службы Санкт-Петербурга </w:t>
      </w:r>
    </w:p>
    <w:p w:rsidR="006C3617" w:rsidRPr="005B65EC" w:rsidRDefault="006C3617" w:rsidP="006C3617">
      <w:pPr>
        <w:rPr>
          <w:b/>
        </w:rPr>
      </w:pPr>
      <w:proofErr w:type="gramStart"/>
      <w:r w:rsidRPr="005B65EC">
        <w:rPr>
          <w:b/>
        </w:rPr>
        <w:t>Единая дежурно-диспетчерская служба (для звонков с мобильных телефонов.</w:t>
      </w:r>
      <w:proofErr w:type="gramEnd"/>
      <w:r w:rsidRPr="005B65EC">
        <w:rPr>
          <w:b/>
        </w:rPr>
        <w:t xml:space="preserve"> </w:t>
      </w:r>
      <w:proofErr w:type="gramStart"/>
      <w:r w:rsidRPr="005B65EC">
        <w:rPr>
          <w:b/>
        </w:rPr>
        <w:t xml:space="preserve">Бесплатно, работает даже без </w:t>
      </w:r>
      <w:proofErr w:type="spellStart"/>
      <w:r w:rsidRPr="005B65EC">
        <w:rPr>
          <w:b/>
        </w:rPr>
        <w:t>sim</w:t>
      </w:r>
      <w:proofErr w:type="spellEnd"/>
      <w:r w:rsidRPr="005B65EC">
        <w:rPr>
          <w:b/>
        </w:rPr>
        <w:t xml:space="preserve">-карты) - 112  </w:t>
      </w:r>
      <w:proofErr w:type="gramEnd"/>
    </w:p>
    <w:p w:rsidR="006C3617" w:rsidRPr="005B65EC" w:rsidRDefault="006C3617" w:rsidP="006C3617">
      <w:pPr>
        <w:rPr>
          <w:b/>
        </w:rPr>
      </w:pPr>
      <w:r w:rsidRPr="005B65EC">
        <w:rPr>
          <w:b/>
        </w:rPr>
        <w:t xml:space="preserve">Пожарная охрана - 101 (с городских и мобильных телефонов)  </w:t>
      </w:r>
    </w:p>
    <w:p w:rsidR="006C3617" w:rsidRPr="005B65EC" w:rsidRDefault="006C3617" w:rsidP="006C3617">
      <w:pPr>
        <w:rPr>
          <w:b/>
        </w:rPr>
      </w:pPr>
      <w:r w:rsidRPr="005B65EC">
        <w:rPr>
          <w:b/>
        </w:rPr>
        <w:t xml:space="preserve">Полиция - 102 (с городских и мобильных телефонов) </w:t>
      </w:r>
    </w:p>
    <w:p w:rsidR="006C3617" w:rsidRPr="005B65EC" w:rsidRDefault="006C3617" w:rsidP="006C3617">
      <w:pPr>
        <w:rPr>
          <w:b/>
        </w:rPr>
      </w:pPr>
      <w:r w:rsidRPr="005B65EC">
        <w:rPr>
          <w:b/>
        </w:rPr>
        <w:t xml:space="preserve">Скорая помощь - 103 (с городских и мобильных телефонов)  </w:t>
      </w:r>
    </w:p>
    <w:p w:rsidR="006C3617" w:rsidRPr="005B65EC" w:rsidRDefault="006C3617" w:rsidP="006C3617">
      <w:pPr>
        <w:rPr>
          <w:b/>
        </w:rPr>
      </w:pPr>
      <w:r w:rsidRPr="005B65EC">
        <w:rPr>
          <w:b/>
        </w:rPr>
        <w:t xml:space="preserve">ГОРГАЗ - 104 (с городских и мобильных телефонов) </w:t>
      </w:r>
      <w:bookmarkStart w:id="0" w:name="_GoBack"/>
      <w:bookmarkEnd w:id="0"/>
      <w:r w:rsidRPr="005B65EC">
        <w:rPr>
          <w:b/>
        </w:rPr>
        <w:t xml:space="preserve"> </w:t>
      </w:r>
    </w:p>
    <w:p w:rsidR="00093EAE" w:rsidRPr="005B65EC" w:rsidRDefault="006C3617" w:rsidP="006C3617">
      <w:pPr>
        <w:rPr>
          <w:b/>
        </w:rPr>
      </w:pPr>
      <w:r w:rsidRPr="005B65EC">
        <w:rPr>
          <w:b/>
        </w:rPr>
        <w:t>Администрация</w:t>
      </w:r>
      <w:r w:rsidR="00CB1DCB" w:rsidRPr="005B65EC">
        <w:rPr>
          <w:b/>
        </w:rPr>
        <w:t xml:space="preserve"> </w:t>
      </w:r>
      <w:r w:rsidR="00033E21" w:rsidRPr="005B65EC">
        <w:rPr>
          <w:b/>
        </w:rPr>
        <w:t xml:space="preserve"> </w:t>
      </w:r>
      <w:r w:rsidR="00CB1DCB" w:rsidRPr="005B65EC">
        <w:rPr>
          <w:b/>
        </w:rPr>
        <w:t>Калининского</w:t>
      </w:r>
      <w:r w:rsidRPr="005B65EC">
        <w:rPr>
          <w:b/>
        </w:rPr>
        <w:t xml:space="preserve"> района Санкт-Петербурга, сектор дежурной службы</w:t>
      </w:r>
      <w:r w:rsidR="00BF1AA4" w:rsidRPr="005B65EC">
        <w:rPr>
          <w:b/>
        </w:rPr>
        <w:t xml:space="preserve">  576-95-74</w:t>
      </w:r>
      <w:r w:rsidRPr="005B65EC">
        <w:rPr>
          <w:b/>
        </w:rPr>
        <w:t xml:space="preserve"> </w:t>
      </w:r>
      <w:r w:rsidR="00033E21" w:rsidRPr="005B65EC">
        <w:rPr>
          <w:b/>
        </w:rPr>
        <w:t xml:space="preserve"> </w:t>
      </w:r>
    </w:p>
    <w:sectPr w:rsidR="00093EAE" w:rsidRPr="005B6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17"/>
    <w:rsid w:val="00033E21"/>
    <w:rsid w:val="00093EAE"/>
    <w:rsid w:val="005B65EC"/>
    <w:rsid w:val="006C3617"/>
    <w:rsid w:val="00BF1AA4"/>
    <w:rsid w:val="00CB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Резванов</dc:creator>
  <cp:lastModifiedBy>Александр Резванов</cp:lastModifiedBy>
  <cp:revision>7</cp:revision>
  <dcterms:created xsi:type="dcterms:W3CDTF">2017-10-31T17:08:00Z</dcterms:created>
  <dcterms:modified xsi:type="dcterms:W3CDTF">2017-10-31T19:02:00Z</dcterms:modified>
</cp:coreProperties>
</file>